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9B4CC" w14:textId="23F861F4" w:rsidR="00353442" w:rsidRDefault="00354C6D" w:rsidP="00354C6D">
      <w:pPr>
        <w:jc w:val="center"/>
        <w:rPr>
          <w:rFonts w:ascii="Times New Roman" w:hAnsi="Times New Roman" w:cs="Times New Roman"/>
          <w:b/>
          <w:bCs/>
          <w:sz w:val="32"/>
          <w:szCs w:val="32"/>
        </w:rPr>
      </w:pPr>
      <w:r w:rsidRPr="00354C6D">
        <w:rPr>
          <w:rFonts w:ascii="Times New Roman" w:hAnsi="Times New Roman" w:cs="Times New Roman"/>
          <w:b/>
          <w:bCs/>
          <w:sz w:val="32"/>
          <w:szCs w:val="32"/>
        </w:rPr>
        <w:t>Data Science Tableau Project</w:t>
      </w:r>
    </w:p>
    <w:p w14:paraId="0AD2920E" w14:textId="77777777" w:rsidR="00DE1F29" w:rsidRDefault="00DE1F29" w:rsidP="00354C6D">
      <w:pPr>
        <w:jc w:val="center"/>
        <w:rPr>
          <w:rFonts w:ascii="Times New Roman" w:hAnsi="Times New Roman" w:cs="Times New Roman"/>
          <w:b/>
          <w:bCs/>
          <w:sz w:val="32"/>
          <w:szCs w:val="32"/>
        </w:rPr>
      </w:pPr>
    </w:p>
    <w:p w14:paraId="708F5D18" w14:textId="733DC696" w:rsidR="00DE1F29" w:rsidRP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By</w:t>
      </w:r>
    </w:p>
    <w:p w14:paraId="2C853F5C" w14:textId="0B8D997C" w:rsidR="00DE1F29" w:rsidRDefault="00DE1F29" w:rsidP="00354C6D">
      <w:pPr>
        <w:jc w:val="center"/>
        <w:rPr>
          <w:rFonts w:ascii="Times New Roman" w:hAnsi="Times New Roman" w:cs="Times New Roman"/>
          <w:sz w:val="24"/>
          <w:szCs w:val="24"/>
        </w:rPr>
      </w:pPr>
      <w:r w:rsidRPr="00DE1F29">
        <w:rPr>
          <w:rFonts w:ascii="Times New Roman" w:hAnsi="Times New Roman" w:cs="Times New Roman"/>
          <w:sz w:val="24"/>
          <w:szCs w:val="24"/>
        </w:rPr>
        <w:t>Sidak Pal Singh Woodwal</w:t>
      </w:r>
    </w:p>
    <w:p w14:paraId="5245E8FC" w14:textId="2BD18AD0"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102003149</w:t>
      </w:r>
    </w:p>
    <w:p w14:paraId="20C72322" w14:textId="5A4A2118"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COE-7</w:t>
      </w:r>
    </w:p>
    <w:p w14:paraId="68E475D9" w14:textId="1B8B24FB"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Thapar University</w:t>
      </w:r>
    </w:p>
    <w:p w14:paraId="441683C1" w14:textId="2EC96366" w:rsidR="00DE1F29" w:rsidRDefault="00DE1F29" w:rsidP="00354C6D">
      <w:pPr>
        <w:jc w:val="center"/>
        <w:rPr>
          <w:rFonts w:ascii="Times New Roman" w:hAnsi="Times New Roman" w:cs="Times New Roman"/>
          <w:sz w:val="24"/>
          <w:szCs w:val="24"/>
        </w:rPr>
      </w:pPr>
    </w:p>
    <w:p w14:paraId="7EF70330" w14:textId="2AE10471" w:rsidR="00DE1F29" w:rsidRDefault="00DE1F29" w:rsidP="00354C6D">
      <w:pPr>
        <w:jc w:val="center"/>
        <w:rPr>
          <w:rFonts w:ascii="Times New Roman" w:hAnsi="Times New Roman" w:cs="Times New Roman"/>
          <w:b/>
          <w:bCs/>
          <w:sz w:val="24"/>
          <w:szCs w:val="24"/>
        </w:rPr>
      </w:pPr>
      <w:r w:rsidRPr="00DE1F29">
        <w:rPr>
          <w:rFonts w:ascii="Times New Roman" w:hAnsi="Times New Roman" w:cs="Times New Roman"/>
          <w:b/>
          <w:bCs/>
          <w:sz w:val="24"/>
          <w:szCs w:val="24"/>
        </w:rPr>
        <w:t>Submitted to</w:t>
      </w:r>
    </w:p>
    <w:p w14:paraId="15743C98" w14:textId="27454905" w:rsidR="00DE1F29" w:rsidRDefault="00DE1F29" w:rsidP="00354C6D">
      <w:pPr>
        <w:jc w:val="center"/>
        <w:rPr>
          <w:rFonts w:ascii="Times New Roman" w:hAnsi="Times New Roman" w:cs="Times New Roman"/>
          <w:b/>
          <w:bCs/>
          <w:sz w:val="24"/>
          <w:szCs w:val="24"/>
        </w:rPr>
      </w:pPr>
    </w:p>
    <w:p w14:paraId="280F0854" w14:textId="240A8323"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Dr. Kashish Goyal</w:t>
      </w:r>
    </w:p>
    <w:p w14:paraId="4255AE21" w14:textId="2C1A6A8A"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Thapar University</w:t>
      </w:r>
    </w:p>
    <w:p w14:paraId="0C760C13" w14:textId="27B9E382" w:rsidR="00DE1F29" w:rsidRDefault="00DE1F29" w:rsidP="00354C6D">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8"/>
        <w:gridCol w:w="6237"/>
        <w:gridCol w:w="1791"/>
      </w:tblGrid>
      <w:tr w:rsidR="00DE1F29" w14:paraId="0CD6E2C7" w14:textId="77777777" w:rsidTr="00DE1F29">
        <w:tc>
          <w:tcPr>
            <w:tcW w:w="988" w:type="dxa"/>
            <w:shd w:val="clear" w:color="auto" w:fill="4472C4" w:themeFill="accent1"/>
          </w:tcPr>
          <w:p w14:paraId="424B16C1" w14:textId="4A18F366" w:rsidR="00DE1F29" w:rsidRPr="00DE1F29" w:rsidRDefault="00DE1F29" w:rsidP="00354C6D">
            <w:pPr>
              <w:jc w:val="center"/>
              <w:rPr>
                <w:rFonts w:ascii="Times New Roman" w:hAnsi="Times New Roman" w:cs="Times New Roman"/>
                <w:b/>
                <w:bCs/>
                <w:sz w:val="28"/>
                <w:szCs w:val="28"/>
              </w:rPr>
            </w:pPr>
            <w:r w:rsidRPr="00DE1F29">
              <w:rPr>
                <w:rFonts w:ascii="Times New Roman" w:hAnsi="Times New Roman" w:cs="Times New Roman"/>
                <w:b/>
                <w:bCs/>
                <w:sz w:val="28"/>
                <w:szCs w:val="28"/>
              </w:rPr>
              <w:t>S.no</w:t>
            </w:r>
          </w:p>
        </w:tc>
        <w:tc>
          <w:tcPr>
            <w:tcW w:w="6237" w:type="dxa"/>
            <w:shd w:val="clear" w:color="auto" w:fill="4472C4" w:themeFill="accent1"/>
          </w:tcPr>
          <w:p w14:paraId="55B4B557" w14:textId="0B72879D" w:rsidR="00DE1F29" w:rsidRPr="00DE1F29" w:rsidRDefault="00DE1F29" w:rsidP="00354C6D">
            <w:pPr>
              <w:jc w:val="center"/>
              <w:rPr>
                <w:rFonts w:ascii="Times New Roman" w:hAnsi="Times New Roman" w:cs="Times New Roman"/>
                <w:b/>
                <w:bCs/>
                <w:sz w:val="28"/>
                <w:szCs w:val="28"/>
              </w:rPr>
            </w:pPr>
            <w:r w:rsidRPr="00DE1F29">
              <w:rPr>
                <w:rFonts w:ascii="Times New Roman" w:hAnsi="Times New Roman" w:cs="Times New Roman"/>
                <w:b/>
                <w:bCs/>
                <w:sz w:val="28"/>
                <w:szCs w:val="28"/>
              </w:rPr>
              <w:t>Subject</w:t>
            </w:r>
          </w:p>
        </w:tc>
        <w:tc>
          <w:tcPr>
            <w:tcW w:w="1791" w:type="dxa"/>
            <w:shd w:val="clear" w:color="auto" w:fill="4472C4" w:themeFill="accent1"/>
          </w:tcPr>
          <w:p w14:paraId="109DB289" w14:textId="38B41D56" w:rsidR="00DE1F29" w:rsidRPr="00DE1F29" w:rsidRDefault="00DE1F29" w:rsidP="00354C6D">
            <w:pPr>
              <w:jc w:val="center"/>
              <w:rPr>
                <w:rFonts w:ascii="Times New Roman" w:hAnsi="Times New Roman" w:cs="Times New Roman"/>
                <w:b/>
                <w:bCs/>
                <w:sz w:val="28"/>
                <w:szCs w:val="28"/>
              </w:rPr>
            </w:pPr>
            <w:r w:rsidRPr="00DE1F29">
              <w:rPr>
                <w:rFonts w:ascii="Times New Roman" w:hAnsi="Times New Roman" w:cs="Times New Roman"/>
                <w:b/>
                <w:bCs/>
                <w:sz w:val="28"/>
                <w:szCs w:val="28"/>
              </w:rPr>
              <w:t>Page</w:t>
            </w:r>
          </w:p>
        </w:tc>
      </w:tr>
      <w:tr w:rsidR="00DE1F29" w14:paraId="66A60CF4" w14:textId="77777777" w:rsidTr="00DE1F29">
        <w:tc>
          <w:tcPr>
            <w:tcW w:w="988" w:type="dxa"/>
          </w:tcPr>
          <w:p w14:paraId="2AC697D4" w14:textId="70D63153"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1</w:t>
            </w:r>
          </w:p>
        </w:tc>
        <w:tc>
          <w:tcPr>
            <w:tcW w:w="6237" w:type="dxa"/>
          </w:tcPr>
          <w:p w14:paraId="1FBB67F3" w14:textId="1A15FD9C"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Introduction and Datasets</w:t>
            </w:r>
          </w:p>
        </w:tc>
        <w:tc>
          <w:tcPr>
            <w:tcW w:w="1791" w:type="dxa"/>
          </w:tcPr>
          <w:p w14:paraId="738F9723" w14:textId="3DD025F4" w:rsidR="00DE1F29" w:rsidRDefault="00F931BB" w:rsidP="00354C6D">
            <w:pPr>
              <w:jc w:val="center"/>
              <w:rPr>
                <w:rFonts w:ascii="Times New Roman" w:hAnsi="Times New Roman" w:cs="Times New Roman"/>
                <w:sz w:val="24"/>
                <w:szCs w:val="24"/>
              </w:rPr>
            </w:pPr>
            <w:r>
              <w:rPr>
                <w:rFonts w:ascii="Times New Roman" w:hAnsi="Times New Roman" w:cs="Times New Roman"/>
                <w:sz w:val="24"/>
                <w:szCs w:val="24"/>
              </w:rPr>
              <w:t>2</w:t>
            </w:r>
            <w:r w:rsidR="00DE1F29">
              <w:rPr>
                <w:rFonts w:ascii="Times New Roman" w:hAnsi="Times New Roman" w:cs="Times New Roman"/>
                <w:sz w:val="24"/>
                <w:szCs w:val="24"/>
              </w:rPr>
              <w:t>-3</w:t>
            </w:r>
          </w:p>
        </w:tc>
      </w:tr>
      <w:tr w:rsidR="00DE1F29" w14:paraId="09241A33" w14:textId="77777777" w:rsidTr="00DE1F29">
        <w:tc>
          <w:tcPr>
            <w:tcW w:w="988" w:type="dxa"/>
          </w:tcPr>
          <w:p w14:paraId="0B4BD492" w14:textId="0A0D5EBF"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2</w:t>
            </w:r>
          </w:p>
        </w:tc>
        <w:tc>
          <w:tcPr>
            <w:tcW w:w="6237" w:type="dxa"/>
          </w:tcPr>
          <w:p w14:paraId="7726960A" w14:textId="3D56999F"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Data Cleaning Process</w:t>
            </w:r>
          </w:p>
        </w:tc>
        <w:tc>
          <w:tcPr>
            <w:tcW w:w="1791" w:type="dxa"/>
          </w:tcPr>
          <w:p w14:paraId="1E56F5E5" w14:textId="3B53E373"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4-7</w:t>
            </w:r>
          </w:p>
        </w:tc>
      </w:tr>
      <w:tr w:rsidR="00DE1F29" w14:paraId="400B3F69" w14:textId="77777777" w:rsidTr="00DE1F29">
        <w:tc>
          <w:tcPr>
            <w:tcW w:w="988" w:type="dxa"/>
          </w:tcPr>
          <w:p w14:paraId="490DDF5B" w14:textId="1C499550"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3</w:t>
            </w:r>
          </w:p>
        </w:tc>
        <w:tc>
          <w:tcPr>
            <w:tcW w:w="6237" w:type="dxa"/>
          </w:tcPr>
          <w:p w14:paraId="343E952E" w14:textId="53635971"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Dashboard Explanation</w:t>
            </w:r>
          </w:p>
        </w:tc>
        <w:tc>
          <w:tcPr>
            <w:tcW w:w="1791" w:type="dxa"/>
          </w:tcPr>
          <w:p w14:paraId="5FEDC77F" w14:textId="0D92888F" w:rsidR="00DE1F29" w:rsidRDefault="00DE1F29" w:rsidP="00354C6D">
            <w:pPr>
              <w:jc w:val="center"/>
              <w:rPr>
                <w:rFonts w:ascii="Times New Roman" w:hAnsi="Times New Roman" w:cs="Times New Roman"/>
                <w:sz w:val="24"/>
                <w:szCs w:val="24"/>
              </w:rPr>
            </w:pPr>
            <w:r>
              <w:rPr>
                <w:rFonts w:ascii="Times New Roman" w:hAnsi="Times New Roman" w:cs="Times New Roman"/>
                <w:sz w:val="24"/>
                <w:szCs w:val="24"/>
              </w:rPr>
              <w:t>8-12</w:t>
            </w:r>
          </w:p>
        </w:tc>
      </w:tr>
    </w:tbl>
    <w:p w14:paraId="2159CB52" w14:textId="77777777" w:rsidR="00DE1F29" w:rsidRPr="00DE1F29" w:rsidRDefault="00DE1F29" w:rsidP="00354C6D">
      <w:pPr>
        <w:jc w:val="center"/>
        <w:rPr>
          <w:rFonts w:ascii="Times New Roman" w:hAnsi="Times New Roman" w:cs="Times New Roman"/>
          <w:sz w:val="24"/>
          <w:szCs w:val="24"/>
        </w:rPr>
      </w:pPr>
    </w:p>
    <w:p w14:paraId="04E0EB96" w14:textId="77379877" w:rsidR="00DE1F29" w:rsidRPr="00DE1F29" w:rsidRDefault="00DE1F29" w:rsidP="00DE1F29">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436E4DA8" w14:textId="77777777" w:rsidR="00DE1F29" w:rsidRPr="00DE1F29" w:rsidRDefault="00DE1F29" w:rsidP="00354C6D">
      <w:pPr>
        <w:jc w:val="center"/>
        <w:rPr>
          <w:rFonts w:ascii="Times New Roman" w:hAnsi="Times New Roman" w:cs="Times New Roman"/>
          <w:sz w:val="24"/>
          <w:szCs w:val="24"/>
        </w:rPr>
      </w:pPr>
    </w:p>
    <w:p w14:paraId="044D05CE" w14:textId="25E940C5" w:rsidR="00354C6D" w:rsidRDefault="00354C6D" w:rsidP="00354C6D">
      <w:pPr>
        <w:rPr>
          <w:rFonts w:ascii="Times New Roman" w:hAnsi="Times New Roman" w:cs="Times New Roman"/>
          <w:b/>
          <w:bCs/>
          <w:sz w:val="24"/>
          <w:szCs w:val="24"/>
        </w:rPr>
      </w:pPr>
    </w:p>
    <w:p w14:paraId="0066808A" w14:textId="775DDFBB" w:rsidR="00DE1F29" w:rsidRDefault="00DE1F29" w:rsidP="00354C6D">
      <w:pPr>
        <w:rPr>
          <w:rFonts w:ascii="Times New Roman" w:hAnsi="Times New Roman" w:cs="Times New Roman"/>
          <w:b/>
          <w:bCs/>
          <w:sz w:val="24"/>
          <w:szCs w:val="24"/>
        </w:rPr>
      </w:pPr>
    </w:p>
    <w:p w14:paraId="675D1294" w14:textId="789E938D" w:rsidR="00DE1F29" w:rsidRDefault="00DE1F29" w:rsidP="00354C6D">
      <w:pPr>
        <w:rPr>
          <w:rFonts w:ascii="Times New Roman" w:hAnsi="Times New Roman" w:cs="Times New Roman"/>
          <w:b/>
          <w:bCs/>
          <w:sz w:val="24"/>
          <w:szCs w:val="24"/>
        </w:rPr>
      </w:pPr>
    </w:p>
    <w:p w14:paraId="768F759D" w14:textId="78A00FBA" w:rsidR="00DE1F29" w:rsidRDefault="00DE1F29" w:rsidP="00354C6D">
      <w:pPr>
        <w:rPr>
          <w:rFonts w:ascii="Times New Roman" w:hAnsi="Times New Roman" w:cs="Times New Roman"/>
          <w:b/>
          <w:bCs/>
          <w:sz w:val="24"/>
          <w:szCs w:val="24"/>
        </w:rPr>
      </w:pPr>
    </w:p>
    <w:p w14:paraId="2F8850FA" w14:textId="1B974AC8" w:rsidR="00DE1F29" w:rsidRDefault="00DE1F29" w:rsidP="00354C6D">
      <w:pPr>
        <w:rPr>
          <w:rFonts w:ascii="Times New Roman" w:hAnsi="Times New Roman" w:cs="Times New Roman"/>
          <w:b/>
          <w:bCs/>
          <w:sz w:val="24"/>
          <w:szCs w:val="24"/>
        </w:rPr>
      </w:pPr>
    </w:p>
    <w:p w14:paraId="161CAAD5" w14:textId="64D26E7D" w:rsidR="00DE1F29" w:rsidRDefault="00DE1F29" w:rsidP="00354C6D">
      <w:pPr>
        <w:rPr>
          <w:rFonts w:ascii="Times New Roman" w:hAnsi="Times New Roman" w:cs="Times New Roman"/>
          <w:b/>
          <w:bCs/>
          <w:sz w:val="24"/>
          <w:szCs w:val="24"/>
        </w:rPr>
      </w:pPr>
    </w:p>
    <w:p w14:paraId="77E5ABB1" w14:textId="40F88FED" w:rsidR="00DE1F29" w:rsidRDefault="00DE1F29" w:rsidP="00354C6D">
      <w:pPr>
        <w:rPr>
          <w:rFonts w:ascii="Times New Roman" w:hAnsi="Times New Roman" w:cs="Times New Roman"/>
          <w:b/>
          <w:bCs/>
          <w:sz w:val="24"/>
          <w:szCs w:val="24"/>
        </w:rPr>
      </w:pPr>
    </w:p>
    <w:p w14:paraId="1AB63CDC" w14:textId="5C497B84" w:rsidR="00DE1F29" w:rsidRDefault="00DE1F29" w:rsidP="00354C6D">
      <w:pPr>
        <w:rPr>
          <w:rFonts w:ascii="Times New Roman" w:hAnsi="Times New Roman" w:cs="Times New Roman"/>
          <w:b/>
          <w:bCs/>
          <w:sz w:val="24"/>
          <w:szCs w:val="24"/>
        </w:rPr>
      </w:pPr>
    </w:p>
    <w:p w14:paraId="5D42DAB6" w14:textId="558A9FBE" w:rsidR="00DE1F29" w:rsidRDefault="00DE1F29" w:rsidP="00354C6D">
      <w:pPr>
        <w:rPr>
          <w:rFonts w:ascii="Times New Roman" w:hAnsi="Times New Roman" w:cs="Times New Roman"/>
          <w:b/>
          <w:bCs/>
          <w:sz w:val="24"/>
          <w:szCs w:val="24"/>
        </w:rPr>
      </w:pPr>
    </w:p>
    <w:p w14:paraId="67C27A0F" w14:textId="77777777" w:rsidR="00DE1F29" w:rsidRDefault="00DE1F29" w:rsidP="00354C6D">
      <w:pPr>
        <w:rPr>
          <w:rFonts w:ascii="Times New Roman" w:hAnsi="Times New Roman" w:cs="Times New Roman"/>
          <w:b/>
          <w:bCs/>
          <w:sz w:val="24"/>
          <w:szCs w:val="24"/>
        </w:rPr>
      </w:pPr>
    </w:p>
    <w:p w14:paraId="03FE8A5C" w14:textId="399016AB" w:rsidR="00354C6D" w:rsidRDefault="00354C6D" w:rsidP="00354C6D">
      <w:pPr>
        <w:rPr>
          <w:rFonts w:ascii="Times New Roman" w:hAnsi="Times New Roman" w:cs="Times New Roman"/>
          <w:sz w:val="24"/>
          <w:szCs w:val="24"/>
        </w:rPr>
      </w:pPr>
      <w:r>
        <w:rPr>
          <w:rFonts w:ascii="Times New Roman" w:hAnsi="Times New Roman" w:cs="Times New Roman"/>
          <w:b/>
          <w:bCs/>
          <w:sz w:val="24"/>
          <w:szCs w:val="24"/>
        </w:rPr>
        <w:lastRenderedPageBreak/>
        <w:t xml:space="preserve">Objective: </w:t>
      </w:r>
      <w:r>
        <w:rPr>
          <w:rFonts w:ascii="Times New Roman" w:hAnsi="Times New Roman" w:cs="Times New Roman"/>
          <w:sz w:val="24"/>
          <w:szCs w:val="24"/>
        </w:rPr>
        <w:t>To analyse and try to establish the relationship between Civil liberty and Judicial independence across nations and highlight the importance of an independent judiciary in maintaining and protecting the liberties of its people</w:t>
      </w:r>
      <w:r w:rsidR="00560909">
        <w:rPr>
          <w:rFonts w:ascii="Times New Roman" w:hAnsi="Times New Roman" w:cs="Times New Roman"/>
          <w:sz w:val="24"/>
          <w:szCs w:val="24"/>
        </w:rPr>
        <w:t>.</w:t>
      </w:r>
    </w:p>
    <w:p w14:paraId="468DC9C0" w14:textId="48819E85" w:rsidR="00354C6D" w:rsidRDefault="00354C6D" w:rsidP="00354C6D">
      <w:pPr>
        <w:rPr>
          <w:rFonts w:ascii="Times New Roman" w:hAnsi="Times New Roman" w:cs="Times New Roman"/>
          <w:sz w:val="24"/>
          <w:szCs w:val="24"/>
        </w:rPr>
      </w:pPr>
    </w:p>
    <w:p w14:paraId="75E6708B" w14:textId="4F2E1FB9" w:rsidR="0084363E" w:rsidRDefault="00354C6D" w:rsidP="00354C6D">
      <w:pPr>
        <w:rPr>
          <w:rFonts w:ascii="Times New Roman" w:hAnsi="Times New Roman" w:cs="Times New Roman"/>
          <w:sz w:val="24"/>
          <w:szCs w:val="24"/>
        </w:rPr>
      </w:pPr>
      <w:r>
        <w:rPr>
          <w:rFonts w:ascii="Times New Roman" w:hAnsi="Times New Roman" w:cs="Times New Roman"/>
          <w:b/>
          <w:bCs/>
          <w:sz w:val="24"/>
          <w:szCs w:val="24"/>
        </w:rPr>
        <w:t xml:space="preserve">Datasets used: </w:t>
      </w:r>
      <w:r>
        <w:rPr>
          <w:rFonts w:ascii="Times New Roman" w:hAnsi="Times New Roman" w:cs="Times New Roman"/>
          <w:sz w:val="24"/>
          <w:szCs w:val="24"/>
        </w:rPr>
        <w:t xml:space="preserve">The datasets have been sourced from gapminder.org. </w:t>
      </w:r>
      <w:r w:rsidR="0084363E" w:rsidRPr="0084363E">
        <w:rPr>
          <w:rFonts w:ascii="Times New Roman" w:hAnsi="Times New Roman" w:cs="Times New Roman"/>
          <w:sz w:val="24"/>
          <w:szCs w:val="24"/>
        </w:rPr>
        <w:t>Gapminder is an independent educational non-proﬁt ﬁghting global misconceptions</w:t>
      </w:r>
      <w:r w:rsidR="0084363E">
        <w:rPr>
          <w:rFonts w:ascii="Times New Roman" w:hAnsi="Times New Roman" w:cs="Times New Roman"/>
          <w:sz w:val="24"/>
          <w:szCs w:val="24"/>
        </w:rPr>
        <w:t>. 2 datasets have been used in this project, namely:</w:t>
      </w:r>
    </w:p>
    <w:p w14:paraId="6D54B265" w14:textId="5710A388" w:rsidR="00354C6D" w:rsidRDefault="0084363E" w:rsidP="00354C6D">
      <w:pPr>
        <w:rPr>
          <w:rFonts w:ascii="Times New Roman" w:hAnsi="Times New Roman" w:cs="Times New Roman"/>
          <w:b/>
          <w:bCs/>
          <w:sz w:val="24"/>
          <w:szCs w:val="24"/>
        </w:rPr>
      </w:pPr>
      <w:r>
        <w:rPr>
          <w:rFonts w:ascii="Times New Roman" w:hAnsi="Times New Roman" w:cs="Times New Roman"/>
          <w:b/>
          <w:bCs/>
          <w:sz w:val="24"/>
          <w:szCs w:val="24"/>
        </w:rPr>
        <w:t>ATTRIBUTION:</w:t>
      </w:r>
      <w:r w:rsidRPr="0084363E">
        <w:rPr>
          <w:rFonts w:ascii="Helvetica" w:hAnsi="Helvetica"/>
          <w:color w:val="222222"/>
          <w:sz w:val="30"/>
          <w:szCs w:val="30"/>
          <w:shd w:val="clear" w:color="auto" w:fill="FFFFFF"/>
        </w:rPr>
        <w:t xml:space="preserve"> </w:t>
      </w:r>
      <w:r w:rsidRPr="0084363E">
        <w:rPr>
          <w:rFonts w:ascii="Times New Roman" w:hAnsi="Times New Roman" w:cs="Times New Roman"/>
          <w:b/>
          <w:bCs/>
          <w:sz w:val="24"/>
          <w:szCs w:val="24"/>
        </w:rPr>
        <w:t> FREE DATA FROM WORLD BANK VIA </w:t>
      </w:r>
      <w:hyperlink r:id="rId7" w:history="1">
        <w:r w:rsidRPr="0084363E">
          <w:rPr>
            <w:rStyle w:val="Hyperlink"/>
            <w:rFonts w:ascii="Times New Roman" w:hAnsi="Times New Roman" w:cs="Times New Roman"/>
            <w:b/>
            <w:bCs/>
            <w:sz w:val="24"/>
            <w:szCs w:val="24"/>
          </w:rPr>
          <w:t>GAPMINDER.ORG</w:t>
        </w:r>
      </w:hyperlink>
      <w:r w:rsidRPr="0084363E">
        <w:rPr>
          <w:rFonts w:ascii="Times New Roman" w:hAnsi="Times New Roman" w:cs="Times New Roman"/>
          <w:b/>
          <w:bCs/>
          <w:sz w:val="24"/>
          <w:szCs w:val="24"/>
        </w:rPr>
        <w:t>, CC-BY LICENSE</w:t>
      </w:r>
    </w:p>
    <w:p w14:paraId="65241717" w14:textId="22756B5A" w:rsidR="0084363E" w:rsidRDefault="0084363E" w:rsidP="0084363E">
      <w:pPr>
        <w:pStyle w:val="ListParagraph"/>
        <w:numPr>
          <w:ilvl w:val="0"/>
          <w:numId w:val="1"/>
        </w:numPr>
        <w:rPr>
          <w:rFonts w:ascii="Times New Roman" w:hAnsi="Times New Roman" w:cs="Times New Roman"/>
          <w:sz w:val="24"/>
          <w:szCs w:val="24"/>
        </w:rPr>
      </w:pPr>
      <w:r w:rsidRPr="0084363E">
        <w:rPr>
          <w:rFonts w:ascii="Times New Roman" w:hAnsi="Times New Roman" w:cs="Times New Roman"/>
          <w:b/>
          <w:bCs/>
          <w:sz w:val="24"/>
          <w:szCs w:val="24"/>
        </w:rPr>
        <w:t>Judicial independence index:</w:t>
      </w:r>
      <w:r w:rsidRPr="0084363E">
        <w:t xml:space="preserve"> </w:t>
      </w:r>
      <w:r w:rsidRPr="0084363E">
        <w:rPr>
          <w:rFonts w:ascii="Times New Roman" w:hAnsi="Times New Roman" w:cs="Times New Roman"/>
          <w:sz w:val="24"/>
          <w:szCs w:val="24"/>
        </w:rPr>
        <w:t xml:space="preserve">The judicial independence </w:t>
      </w:r>
      <w:r w:rsidRPr="0084363E">
        <w:rPr>
          <w:rFonts w:ascii="Times New Roman" w:hAnsi="Times New Roman" w:cs="Times New Roman"/>
          <w:sz w:val="24"/>
          <w:szCs w:val="24"/>
        </w:rPr>
        <w:t>sub attribute</w:t>
      </w:r>
      <w:r w:rsidRPr="0084363E">
        <w:rPr>
          <w:rFonts w:ascii="Times New Roman" w:hAnsi="Times New Roman" w:cs="Times New Roman"/>
          <w:sz w:val="24"/>
          <w:szCs w:val="24"/>
        </w:rPr>
        <w:t xml:space="preserve"> denotes the extent to which the courts are not subject to undue influence from the other branches of government, especially the executive. This </w:t>
      </w:r>
      <w:r w:rsidRPr="0084363E">
        <w:rPr>
          <w:rFonts w:ascii="Times New Roman" w:hAnsi="Times New Roman" w:cs="Times New Roman"/>
          <w:sz w:val="24"/>
          <w:szCs w:val="24"/>
        </w:rPr>
        <w:t>sub attribute includes</w:t>
      </w:r>
      <w:r w:rsidRPr="0084363E">
        <w:rPr>
          <w:rFonts w:ascii="Times New Roman" w:hAnsi="Times New Roman" w:cs="Times New Roman"/>
          <w:sz w:val="24"/>
          <w:szCs w:val="24"/>
        </w:rPr>
        <w:t xml:space="preserve"> five </w:t>
      </w:r>
      <w:r w:rsidRPr="0084363E">
        <w:rPr>
          <w:rFonts w:ascii="Times New Roman" w:hAnsi="Times New Roman" w:cs="Times New Roman"/>
          <w:sz w:val="24"/>
          <w:szCs w:val="24"/>
        </w:rPr>
        <w:t>indicators: High</w:t>
      </w:r>
      <w:r w:rsidRPr="0084363E">
        <w:rPr>
          <w:rFonts w:ascii="Times New Roman" w:hAnsi="Times New Roman" w:cs="Times New Roman"/>
          <w:sz w:val="24"/>
          <w:szCs w:val="24"/>
        </w:rPr>
        <w:t xml:space="preserve"> Court independence, Lower Court independence, compliance with High Court, compliance with judiciary and law and order.  These five indicators were aggregated into the judicial independence </w:t>
      </w:r>
      <w:r w:rsidRPr="0084363E">
        <w:rPr>
          <w:rFonts w:ascii="Times New Roman" w:hAnsi="Times New Roman" w:cs="Times New Roman"/>
          <w:sz w:val="24"/>
          <w:szCs w:val="24"/>
        </w:rPr>
        <w:t>sub attribute</w:t>
      </w:r>
      <w:r w:rsidRPr="0084363E">
        <w:rPr>
          <w:rFonts w:ascii="Times New Roman" w:hAnsi="Times New Roman" w:cs="Times New Roman"/>
          <w:sz w:val="24"/>
          <w:szCs w:val="24"/>
        </w:rPr>
        <w:t xml:space="preserve"> using IRT.</w:t>
      </w:r>
    </w:p>
    <w:p w14:paraId="592037B7" w14:textId="64D87804" w:rsidR="00B84F74" w:rsidRPr="00B84F74" w:rsidRDefault="00B84F74" w:rsidP="00B84F74">
      <w:pPr>
        <w:pStyle w:val="ListParagraph"/>
        <w:numPr>
          <w:ilvl w:val="0"/>
          <w:numId w:val="1"/>
        </w:numPr>
        <w:rPr>
          <w:rFonts w:ascii="Times New Roman" w:hAnsi="Times New Roman" w:cs="Times New Roman"/>
          <w:b/>
          <w:bCs/>
          <w:sz w:val="24"/>
          <w:szCs w:val="24"/>
        </w:rPr>
      </w:pPr>
      <w:r w:rsidRPr="00B84F74">
        <w:rPr>
          <w:rFonts w:ascii="Times New Roman" w:hAnsi="Times New Roman" w:cs="Times New Roman"/>
          <w:b/>
          <w:bCs/>
          <w:sz w:val="24"/>
          <w:szCs w:val="24"/>
        </w:rPr>
        <w:t>Index of the civil liberties:</w:t>
      </w:r>
      <w:r w:rsidRPr="00B84F74">
        <w:t xml:space="preserve"> </w:t>
      </w:r>
      <w:r w:rsidRPr="00B84F74">
        <w:rPr>
          <w:rFonts w:ascii="Times New Roman" w:hAnsi="Times New Roman" w:cs="Times New Roman"/>
          <w:b/>
          <w:bCs/>
          <w:sz w:val="24"/>
          <w:szCs w:val="24"/>
        </w:rPr>
        <w:t xml:space="preserve">"This is one of five subindexes of the democracy index composed </w:t>
      </w:r>
      <w:r w:rsidRPr="00B84F74">
        <w:rPr>
          <w:rFonts w:ascii="Times New Roman" w:hAnsi="Times New Roman" w:cs="Times New Roman"/>
          <w:b/>
          <w:bCs/>
          <w:sz w:val="24"/>
          <w:szCs w:val="24"/>
        </w:rPr>
        <w:t>from</w:t>
      </w:r>
      <w:r w:rsidRPr="00B84F74">
        <w:rPr>
          <w:rFonts w:ascii="Times New Roman" w:hAnsi="Times New Roman" w:cs="Times New Roman"/>
          <w:b/>
          <w:bCs/>
          <w:sz w:val="24"/>
          <w:szCs w:val="24"/>
        </w:rPr>
        <w:t xml:space="preserve"> the following indicators estimated by experts in each field:</w:t>
      </w:r>
    </w:p>
    <w:p w14:paraId="5F32C582" w14:textId="77777777" w:rsid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1. Is there a free electronic media?</w:t>
      </w:r>
      <w:r>
        <w:rPr>
          <w:rFonts w:ascii="Times New Roman" w:hAnsi="Times New Roman" w:cs="Times New Roman"/>
          <w:sz w:val="24"/>
          <w:szCs w:val="24"/>
        </w:rPr>
        <w:t xml:space="preserve"> </w:t>
      </w:r>
    </w:p>
    <w:p w14:paraId="783E25E5" w14:textId="77777777" w:rsid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2. Is there a free print media?</w:t>
      </w:r>
      <w:r>
        <w:rPr>
          <w:rFonts w:ascii="Times New Roman" w:hAnsi="Times New Roman" w:cs="Times New Roman"/>
          <w:sz w:val="24"/>
          <w:szCs w:val="24"/>
        </w:rPr>
        <w:t xml:space="preserve"> </w:t>
      </w:r>
    </w:p>
    <w:p w14:paraId="2F387B06" w14:textId="39CFE983"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3. Is there freedom of expression and protest (bar only generally accepted restrictions, such as</w:t>
      </w:r>
    </w:p>
    <w:p w14:paraId="66B36B55" w14:textId="77777777" w:rsid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banning advocacy of violence)?</w:t>
      </w:r>
    </w:p>
    <w:p w14:paraId="0291BD10" w14:textId="0C298C6D"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4. Is media coverage robust? Is there open and free discussion of public issues, with a reasonable diversity of opinions?</w:t>
      </w:r>
    </w:p>
    <w:p w14:paraId="2C0ED193" w14:textId="30FCF556"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5. Are there political restrictions on access to the Internet?</w:t>
      </w:r>
    </w:p>
    <w:p w14:paraId="4F8AC82D" w14:textId="735C9F82"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6. Are citizens free to form professional organisations and trade unions?</w:t>
      </w:r>
    </w:p>
    <w:p w14:paraId="1A2E33AD" w14:textId="43603211"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7. Do institutions provide citizens with the opportunity to petition government to redress grievances?</w:t>
      </w:r>
    </w:p>
    <w:p w14:paraId="798138B4" w14:textId="5C6D891F"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8. The use of torture by the state.</w:t>
      </w:r>
    </w:p>
    <w:p w14:paraId="6D694ED1" w14:textId="77777777"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9. The degree to which the judiciary is independent of government influence. Consider the views of international legal and judicial watchdogs. Have the courts ever issued an</w:t>
      </w:r>
    </w:p>
    <w:p w14:paraId="7C01AAD2" w14:textId="71324705"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important judgement against the government, or a senior government official?</w:t>
      </w:r>
    </w:p>
    <w:p w14:paraId="67034714" w14:textId="77777777"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10. The degree of religious tolerance and freedom of religious expression. Are all religions permitted to operate freely, or are some restricted? Is the right to worship</w:t>
      </w:r>
    </w:p>
    <w:p w14:paraId="03CAAFCC" w14:textId="30DB8613"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permitted both publicly and privately? Do some religious groups feel intimidated by others, even if the law requires equality and protection?</w:t>
      </w:r>
    </w:p>
    <w:p w14:paraId="11C6DD4F" w14:textId="77777777"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11. The degree to which citizens are treated equally under the law. Consider whether favoured groups or individuals are spared prosecution under the law.;</w:t>
      </w:r>
    </w:p>
    <w:p w14:paraId="1524DC05" w14:textId="70B35919" w:rsidR="00B84F74" w:rsidRPr="00B84F74" w:rsidRDefault="00B84F74" w:rsidP="00B84F74">
      <w:pPr>
        <w:pStyle w:val="ListParagraph"/>
        <w:rPr>
          <w:rFonts w:ascii="Times New Roman" w:hAnsi="Times New Roman" w:cs="Times New Roman"/>
          <w:sz w:val="24"/>
          <w:szCs w:val="24"/>
        </w:rPr>
      </w:pPr>
      <w:r w:rsidRPr="00B84F74">
        <w:rPr>
          <w:rFonts w:ascii="Times New Roman" w:hAnsi="Times New Roman" w:cs="Times New Roman"/>
          <w:sz w:val="24"/>
          <w:szCs w:val="24"/>
        </w:rPr>
        <w:t>12. Do citizens enjoy basic security?</w:t>
      </w:r>
    </w:p>
    <w:p w14:paraId="0DA40DC0" w14:textId="34CB9735" w:rsidR="0084363E" w:rsidRDefault="0084363E" w:rsidP="00B84F74">
      <w:pPr>
        <w:pStyle w:val="ListParagraph"/>
        <w:rPr>
          <w:rFonts w:ascii="Times New Roman" w:hAnsi="Times New Roman" w:cs="Times New Roman"/>
          <w:sz w:val="24"/>
          <w:szCs w:val="24"/>
        </w:rPr>
      </w:pPr>
    </w:p>
    <w:p w14:paraId="0E9D8026" w14:textId="77777777" w:rsidR="00DE1F29" w:rsidRDefault="00DE1F29" w:rsidP="00B84F74">
      <w:pPr>
        <w:pStyle w:val="ListParagraph"/>
        <w:rPr>
          <w:rFonts w:ascii="Times New Roman" w:hAnsi="Times New Roman" w:cs="Times New Roman"/>
          <w:b/>
          <w:bCs/>
          <w:sz w:val="28"/>
          <w:szCs w:val="28"/>
        </w:rPr>
      </w:pPr>
    </w:p>
    <w:p w14:paraId="6D1EAAA1" w14:textId="77777777" w:rsidR="00DE1F29" w:rsidRDefault="00DE1F29" w:rsidP="00B84F74">
      <w:pPr>
        <w:pStyle w:val="ListParagraph"/>
        <w:rPr>
          <w:rFonts w:ascii="Times New Roman" w:hAnsi="Times New Roman" w:cs="Times New Roman"/>
          <w:b/>
          <w:bCs/>
          <w:sz w:val="28"/>
          <w:szCs w:val="28"/>
        </w:rPr>
      </w:pPr>
    </w:p>
    <w:p w14:paraId="1C28499B" w14:textId="77777777" w:rsidR="00DE1F29" w:rsidRDefault="00DE1F29" w:rsidP="00B84F74">
      <w:pPr>
        <w:pStyle w:val="ListParagraph"/>
        <w:rPr>
          <w:rFonts w:ascii="Times New Roman" w:hAnsi="Times New Roman" w:cs="Times New Roman"/>
          <w:b/>
          <w:bCs/>
          <w:sz w:val="28"/>
          <w:szCs w:val="28"/>
        </w:rPr>
      </w:pPr>
    </w:p>
    <w:p w14:paraId="2128976B" w14:textId="4C84C28C" w:rsidR="00723963" w:rsidRDefault="00723963" w:rsidP="00B84F74">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Civil Liberties</w:t>
      </w:r>
    </w:p>
    <w:p w14:paraId="32621D20" w14:textId="6A166FFD" w:rsidR="00723963" w:rsidRDefault="00723963" w:rsidP="00B84F74">
      <w:pPr>
        <w:pStyle w:val="ListParagraph"/>
        <w:rPr>
          <w:rFonts w:ascii="Times New Roman" w:hAnsi="Times New Roman" w:cs="Times New Roman"/>
          <w:b/>
          <w:bCs/>
          <w:sz w:val="28"/>
          <w:szCs w:val="28"/>
        </w:rPr>
      </w:pPr>
      <w:r>
        <w:rPr>
          <w:noProof/>
        </w:rPr>
        <w:drawing>
          <wp:inline distT="0" distB="0" distL="0" distR="0" wp14:anchorId="39C2BAE0" wp14:editId="09AB46F7">
            <wp:extent cx="5731510" cy="2399982"/>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5556"/>
                    <a:stretch/>
                  </pic:blipFill>
                  <pic:spPr bwMode="auto">
                    <a:xfrm>
                      <a:off x="0" y="0"/>
                      <a:ext cx="5731510" cy="2399982"/>
                    </a:xfrm>
                    <a:prstGeom prst="rect">
                      <a:avLst/>
                    </a:prstGeom>
                    <a:ln>
                      <a:noFill/>
                    </a:ln>
                    <a:extLst>
                      <a:ext uri="{53640926-AAD7-44D8-BBD7-CCE9431645EC}">
                        <a14:shadowObscured xmlns:a14="http://schemas.microsoft.com/office/drawing/2010/main"/>
                      </a:ext>
                    </a:extLst>
                  </pic:spPr>
                </pic:pic>
              </a:graphicData>
            </a:graphic>
          </wp:inline>
        </w:drawing>
      </w:r>
    </w:p>
    <w:p w14:paraId="79D337B7" w14:textId="6371BD9C" w:rsidR="00723963" w:rsidRDefault="00723963" w:rsidP="00B84F74">
      <w:pPr>
        <w:pStyle w:val="ListParagraph"/>
        <w:rPr>
          <w:rFonts w:ascii="Times New Roman" w:hAnsi="Times New Roman" w:cs="Times New Roman"/>
          <w:b/>
          <w:bCs/>
          <w:sz w:val="28"/>
          <w:szCs w:val="28"/>
        </w:rPr>
      </w:pPr>
      <w:r>
        <w:rPr>
          <w:rFonts w:ascii="Times New Roman" w:hAnsi="Times New Roman" w:cs="Times New Roman"/>
          <w:b/>
          <w:bCs/>
          <w:sz w:val="28"/>
          <w:szCs w:val="28"/>
        </w:rPr>
        <w:t>Judicial Independence</w:t>
      </w:r>
    </w:p>
    <w:p w14:paraId="3D864780" w14:textId="6EF83F22" w:rsidR="00723963" w:rsidRDefault="002D1F17" w:rsidP="00B84F74">
      <w:pPr>
        <w:pStyle w:val="ListParagraph"/>
        <w:rPr>
          <w:rFonts w:ascii="Times New Roman" w:hAnsi="Times New Roman" w:cs="Times New Roman"/>
          <w:b/>
          <w:bCs/>
          <w:sz w:val="28"/>
          <w:szCs w:val="28"/>
        </w:rPr>
      </w:pPr>
      <w:r>
        <w:rPr>
          <w:noProof/>
        </w:rPr>
        <w:drawing>
          <wp:inline distT="0" distB="0" distL="0" distR="0" wp14:anchorId="449ADFFB" wp14:editId="0CC33D0B">
            <wp:extent cx="5730735" cy="22383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034" b="3526"/>
                    <a:stretch/>
                  </pic:blipFill>
                  <pic:spPr bwMode="auto">
                    <a:xfrm>
                      <a:off x="0" y="0"/>
                      <a:ext cx="5731510" cy="2238678"/>
                    </a:xfrm>
                    <a:prstGeom prst="rect">
                      <a:avLst/>
                    </a:prstGeom>
                    <a:ln>
                      <a:noFill/>
                    </a:ln>
                    <a:extLst>
                      <a:ext uri="{53640926-AAD7-44D8-BBD7-CCE9431645EC}">
                        <a14:shadowObscured xmlns:a14="http://schemas.microsoft.com/office/drawing/2010/main"/>
                      </a:ext>
                    </a:extLst>
                  </pic:spPr>
                </pic:pic>
              </a:graphicData>
            </a:graphic>
          </wp:inline>
        </w:drawing>
      </w:r>
    </w:p>
    <w:p w14:paraId="0304AB37" w14:textId="77777777" w:rsidR="002D1F17" w:rsidRDefault="002D1F17" w:rsidP="00B84F74">
      <w:pPr>
        <w:pStyle w:val="ListParagraph"/>
        <w:rPr>
          <w:rFonts w:ascii="Times New Roman" w:hAnsi="Times New Roman" w:cs="Times New Roman"/>
          <w:b/>
          <w:bCs/>
          <w:sz w:val="28"/>
          <w:szCs w:val="28"/>
        </w:rPr>
      </w:pPr>
    </w:p>
    <w:p w14:paraId="746EBE68" w14:textId="77777777" w:rsidR="002D1F17" w:rsidRDefault="002D1F17" w:rsidP="00B84F74">
      <w:pPr>
        <w:pStyle w:val="ListParagraph"/>
        <w:rPr>
          <w:rFonts w:ascii="Times New Roman" w:hAnsi="Times New Roman" w:cs="Times New Roman"/>
          <w:b/>
          <w:bCs/>
          <w:sz w:val="28"/>
          <w:szCs w:val="28"/>
        </w:rPr>
      </w:pPr>
    </w:p>
    <w:p w14:paraId="20D7F0B6" w14:textId="77777777" w:rsidR="002D1F17" w:rsidRDefault="002D1F17" w:rsidP="00B84F74">
      <w:pPr>
        <w:pStyle w:val="ListParagraph"/>
        <w:rPr>
          <w:rFonts w:ascii="Times New Roman" w:hAnsi="Times New Roman" w:cs="Times New Roman"/>
          <w:b/>
          <w:bCs/>
          <w:sz w:val="28"/>
          <w:szCs w:val="28"/>
        </w:rPr>
      </w:pPr>
    </w:p>
    <w:p w14:paraId="30207DF3" w14:textId="77777777" w:rsidR="002D1F17" w:rsidRDefault="002D1F17" w:rsidP="00B84F74">
      <w:pPr>
        <w:pStyle w:val="ListParagraph"/>
        <w:rPr>
          <w:rFonts w:ascii="Times New Roman" w:hAnsi="Times New Roman" w:cs="Times New Roman"/>
          <w:b/>
          <w:bCs/>
          <w:sz w:val="28"/>
          <w:szCs w:val="28"/>
        </w:rPr>
      </w:pPr>
    </w:p>
    <w:p w14:paraId="51B82DA7" w14:textId="77777777" w:rsidR="002D1F17" w:rsidRDefault="002D1F17" w:rsidP="00B84F74">
      <w:pPr>
        <w:pStyle w:val="ListParagraph"/>
        <w:rPr>
          <w:rFonts w:ascii="Times New Roman" w:hAnsi="Times New Roman" w:cs="Times New Roman"/>
          <w:b/>
          <w:bCs/>
          <w:sz w:val="28"/>
          <w:szCs w:val="28"/>
        </w:rPr>
      </w:pPr>
    </w:p>
    <w:p w14:paraId="4CBAA49D" w14:textId="77777777" w:rsidR="002D1F17" w:rsidRDefault="002D1F17" w:rsidP="00B84F74">
      <w:pPr>
        <w:pStyle w:val="ListParagraph"/>
        <w:rPr>
          <w:rFonts w:ascii="Times New Roman" w:hAnsi="Times New Roman" w:cs="Times New Roman"/>
          <w:b/>
          <w:bCs/>
          <w:sz w:val="28"/>
          <w:szCs w:val="28"/>
        </w:rPr>
      </w:pPr>
    </w:p>
    <w:p w14:paraId="44AB56E2" w14:textId="77777777" w:rsidR="002D1F17" w:rsidRDefault="002D1F17" w:rsidP="00B84F74">
      <w:pPr>
        <w:pStyle w:val="ListParagraph"/>
        <w:rPr>
          <w:rFonts w:ascii="Times New Roman" w:hAnsi="Times New Roman" w:cs="Times New Roman"/>
          <w:b/>
          <w:bCs/>
          <w:sz w:val="28"/>
          <w:szCs w:val="28"/>
        </w:rPr>
      </w:pPr>
    </w:p>
    <w:p w14:paraId="7AD12D51" w14:textId="77777777" w:rsidR="002D1F17" w:rsidRDefault="002D1F17" w:rsidP="00B84F74">
      <w:pPr>
        <w:pStyle w:val="ListParagraph"/>
        <w:rPr>
          <w:rFonts w:ascii="Times New Roman" w:hAnsi="Times New Roman" w:cs="Times New Roman"/>
          <w:b/>
          <w:bCs/>
          <w:sz w:val="28"/>
          <w:szCs w:val="28"/>
        </w:rPr>
      </w:pPr>
    </w:p>
    <w:p w14:paraId="1ED9B3A2" w14:textId="77777777" w:rsidR="002D1F17" w:rsidRDefault="002D1F17" w:rsidP="00B84F74">
      <w:pPr>
        <w:pStyle w:val="ListParagraph"/>
        <w:rPr>
          <w:rFonts w:ascii="Times New Roman" w:hAnsi="Times New Roman" w:cs="Times New Roman"/>
          <w:b/>
          <w:bCs/>
          <w:sz w:val="28"/>
          <w:szCs w:val="28"/>
        </w:rPr>
      </w:pPr>
    </w:p>
    <w:p w14:paraId="75CC8D42" w14:textId="77777777" w:rsidR="002D1F17" w:rsidRDefault="002D1F17" w:rsidP="00B84F74">
      <w:pPr>
        <w:pStyle w:val="ListParagraph"/>
        <w:rPr>
          <w:rFonts w:ascii="Times New Roman" w:hAnsi="Times New Roman" w:cs="Times New Roman"/>
          <w:b/>
          <w:bCs/>
          <w:sz w:val="28"/>
          <w:szCs w:val="28"/>
        </w:rPr>
      </w:pPr>
    </w:p>
    <w:p w14:paraId="0D99D7E8" w14:textId="77777777" w:rsidR="002D1F17" w:rsidRDefault="002D1F17" w:rsidP="00B84F74">
      <w:pPr>
        <w:pStyle w:val="ListParagraph"/>
        <w:rPr>
          <w:rFonts w:ascii="Times New Roman" w:hAnsi="Times New Roman" w:cs="Times New Roman"/>
          <w:b/>
          <w:bCs/>
          <w:sz w:val="28"/>
          <w:szCs w:val="28"/>
        </w:rPr>
      </w:pPr>
    </w:p>
    <w:p w14:paraId="31AB0D3F" w14:textId="77777777" w:rsidR="002D1F17" w:rsidRDefault="002D1F17" w:rsidP="00B84F74">
      <w:pPr>
        <w:pStyle w:val="ListParagraph"/>
        <w:rPr>
          <w:rFonts w:ascii="Times New Roman" w:hAnsi="Times New Roman" w:cs="Times New Roman"/>
          <w:b/>
          <w:bCs/>
          <w:sz w:val="28"/>
          <w:szCs w:val="28"/>
        </w:rPr>
      </w:pPr>
    </w:p>
    <w:p w14:paraId="37BFDACF" w14:textId="77777777" w:rsidR="002D1F17" w:rsidRDefault="002D1F17" w:rsidP="00B84F74">
      <w:pPr>
        <w:pStyle w:val="ListParagraph"/>
        <w:rPr>
          <w:rFonts w:ascii="Times New Roman" w:hAnsi="Times New Roman" w:cs="Times New Roman"/>
          <w:b/>
          <w:bCs/>
          <w:sz w:val="28"/>
          <w:szCs w:val="28"/>
        </w:rPr>
      </w:pPr>
    </w:p>
    <w:p w14:paraId="0C9E1EF4" w14:textId="77777777" w:rsidR="002D1F17" w:rsidRDefault="002D1F17" w:rsidP="00B84F74">
      <w:pPr>
        <w:pStyle w:val="ListParagraph"/>
        <w:rPr>
          <w:rFonts w:ascii="Times New Roman" w:hAnsi="Times New Roman" w:cs="Times New Roman"/>
          <w:b/>
          <w:bCs/>
          <w:sz w:val="28"/>
          <w:szCs w:val="28"/>
        </w:rPr>
      </w:pPr>
    </w:p>
    <w:p w14:paraId="555FCFC8" w14:textId="77777777" w:rsidR="002D1F17" w:rsidRDefault="002D1F17" w:rsidP="00B84F74">
      <w:pPr>
        <w:pStyle w:val="ListParagraph"/>
        <w:rPr>
          <w:rFonts w:ascii="Times New Roman" w:hAnsi="Times New Roman" w:cs="Times New Roman"/>
          <w:b/>
          <w:bCs/>
          <w:sz w:val="28"/>
          <w:szCs w:val="28"/>
        </w:rPr>
      </w:pPr>
    </w:p>
    <w:p w14:paraId="0A6DC4BC" w14:textId="77777777" w:rsidR="002D1F17" w:rsidRDefault="002D1F17" w:rsidP="00B84F74">
      <w:pPr>
        <w:pStyle w:val="ListParagraph"/>
        <w:rPr>
          <w:rFonts w:ascii="Times New Roman" w:hAnsi="Times New Roman" w:cs="Times New Roman"/>
          <w:b/>
          <w:bCs/>
          <w:sz w:val="28"/>
          <w:szCs w:val="28"/>
        </w:rPr>
      </w:pPr>
    </w:p>
    <w:p w14:paraId="7FA7489B" w14:textId="77777777" w:rsidR="002D1F17" w:rsidRDefault="002D1F17" w:rsidP="00B84F74">
      <w:pPr>
        <w:pStyle w:val="ListParagraph"/>
        <w:rPr>
          <w:rFonts w:ascii="Times New Roman" w:hAnsi="Times New Roman" w:cs="Times New Roman"/>
          <w:b/>
          <w:bCs/>
          <w:sz w:val="28"/>
          <w:szCs w:val="28"/>
        </w:rPr>
      </w:pPr>
    </w:p>
    <w:p w14:paraId="01749AA2" w14:textId="30211173" w:rsidR="00B84F74" w:rsidRDefault="00B84F74" w:rsidP="00B84F74">
      <w:pPr>
        <w:pStyle w:val="ListParagraph"/>
        <w:rPr>
          <w:rFonts w:ascii="Times New Roman" w:hAnsi="Times New Roman" w:cs="Times New Roman"/>
          <w:b/>
          <w:bCs/>
          <w:sz w:val="28"/>
          <w:szCs w:val="28"/>
        </w:rPr>
      </w:pPr>
      <w:r w:rsidRPr="002D35A3">
        <w:rPr>
          <w:rFonts w:ascii="Times New Roman" w:hAnsi="Times New Roman" w:cs="Times New Roman"/>
          <w:b/>
          <w:bCs/>
          <w:sz w:val="28"/>
          <w:szCs w:val="28"/>
        </w:rPr>
        <w:lastRenderedPageBreak/>
        <w:t>Data Cleaning Process</w:t>
      </w:r>
    </w:p>
    <w:p w14:paraId="123ED907" w14:textId="029C2489" w:rsidR="002D1F17" w:rsidRDefault="002D1F17" w:rsidP="00B84F74">
      <w:pPr>
        <w:pStyle w:val="ListParagraph"/>
        <w:rPr>
          <w:rFonts w:ascii="Times New Roman" w:hAnsi="Times New Roman" w:cs="Times New Roman"/>
          <w:b/>
          <w:bCs/>
          <w:sz w:val="28"/>
          <w:szCs w:val="28"/>
        </w:rPr>
      </w:pPr>
      <w:r>
        <w:rPr>
          <w:rFonts w:ascii="Times New Roman" w:hAnsi="Times New Roman" w:cs="Times New Roman"/>
          <w:b/>
          <w:bCs/>
          <w:sz w:val="28"/>
          <w:szCs w:val="28"/>
        </w:rPr>
        <w:t>Summary:</w:t>
      </w:r>
    </w:p>
    <w:p w14:paraId="3B324A4D" w14:textId="47835B5C" w:rsidR="002D1F17" w:rsidRDefault="002D1F17" w:rsidP="002D1F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Rename variables</w:t>
      </w:r>
    </w:p>
    <w:p w14:paraId="1554B45D" w14:textId="7667F65D" w:rsidR="002D1F17" w:rsidRDefault="002D1F17" w:rsidP="002D1F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Replace NA values</w:t>
      </w:r>
    </w:p>
    <w:p w14:paraId="0D634A2B" w14:textId="01FD6BDE" w:rsidR="002D1F17" w:rsidRDefault="002D1F17" w:rsidP="002D1F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Derive new columns from existing ones</w:t>
      </w:r>
    </w:p>
    <w:p w14:paraId="721FD267" w14:textId="5F18D3CE" w:rsidR="002D1F17" w:rsidRDefault="002D1F17" w:rsidP="002D1F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Merge cleaned datasets into one</w:t>
      </w:r>
    </w:p>
    <w:p w14:paraId="568271BB" w14:textId="4338F238" w:rsidR="002D1F17" w:rsidRDefault="002D1F17" w:rsidP="002D1F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 merged set to create final variables used in visualization</w:t>
      </w:r>
    </w:p>
    <w:p w14:paraId="6909C29C" w14:textId="77777777" w:rsidR="002D1F17" w:rsidRPr="002D1F17" w:rsidRDefault="002D1F17" w:rsidP="002D1F17">
      <w:pPr>
        <w:pStyle w:val="ListParagraph"/>
        <w:ind w:left="1080"/>
        <w:rPr>
          <w:rFonts w:ascii="Times New Roman" w:hAnsi="Times New Roman" w:cs="Times New Roman"/>
          <w:sz w:val="28"/>
          <w:szCs w:val="28"/>
        </w:rPr>
      </w:pPr>
    </w:p>
    <w:p w14:paraId="16013D82" w14:textId="0099A97A" w:rsidR="00B84F74" w:rsidRPr="003B7A2A" w:rsidRDefault="00B84F74" w:rsidP="00B84F74">
      <w:pPr>
        <w:pStyle w:val="ListParagraph"/>
        <w:rPr>
          <w:rFonts w:ascii="Times New Roman" w:hAnsi="Times New Roman" w:cs="Times New Roman"/>
          <w:b/>
          <w:bCs/>
          <w:sz w:val="24"/>
          <w:szCs w:val="24"/>
        </w:rPr>
      </w:pPr>
      <w:r w:rsidRPr="003B7A2A">
        <w:rPr>
          <w:rFonts w:ascii="Times New Roman" w:hAnsi="Times New Roman" w:cs="Times New Roman"/>
          <w:b/>
          <w:bCs/>
          <w:sz w:val="24"/>
          <w:szCs w:val="24"/>
        </w:rPr>
        <w:t>Civil Liberties Dataset:</w:t>
      </w:r>
    </w:p>
    <w:p w14:paraId="22075D6D" w14:textId="62D70532" w:rsidR="005C630D" w:rsidRDefault="005C630D" w:rsidP="00B84F74">
      <w:pPr>
        <w:pStyle w:val="ListParagraph"/>
        <w:rPr>
          <w:rFonts w:ascii="Times New Roman" w:hAnsi="Times New Roman" w:cs="Times New Roman"/>
          <w:sz w:val="24"/>
          <w:szCs w:val="24"/>
        </w:rPr>
      </w:pPr>
      <w:r>
        <w:rPr>
          <w:rFonts w:ascii="Times New Roman" w:hAnsi="Times New Roman" w:cs="Times New Roman"/>
          <w:sz w:val="24"/>
          <w:szCs w:val="24"/>
        </w:rPr>
        <w:t>The zoo library is used to plot the na_pareta plots</w:t>
      </w:r>
    </w:p>
    <w:p w14:paraId="6BFD44B3" w14:textId="3AABC6FA" w:rsidR="00B84F74" w:rsidRDefault="00B84F74" w:rsidP="00B84F74">
      <w:pPr>
        <w:pStyle w:val="ListParagraph"/>
        <w:rPr>
          <w:rFonts w:ascii="Times New Roman" w:hAnsi="Times New Roman" w:cs="Times New Roman"/>
          <w:sz w:val="24"/>
          <w:szCs w:val="24"/>
        </w:rPr>
      </w:pPr>
      <w:r>
        <w:rPr>
          <w:rFonts w:ascii="Times New Roman" w:hAnsi="Times New Roman" w:cs="Times New Roman"/>
          <w:sz w:val="24"/>
          <w:szCs w:val="24"/>
        </w:rPr>
        <w:t>The dataset was read into R</w:t>
      </w:r>
      <w:r w:rsidR="002D1F17">
        <w:rPr>
          <w:rFonts w:ascii="Times New Roman" w:hAnsi="Times New Roman" w:cs="Times New Roman"/>
          <w:sz w:val="24"/>
          <w:szCs w:val="24"/>
        </w:rPr>
        <w:t>S</w:t>
      </w:r>
      <w:r>
        <w:rPr>
          <w:rFonts w:ascii="Times New Roman" w:hAnsi="Times New Roman" w:cs="Times New Roman"/>
          <w:sz w:val="24"/>
          <w:szCs w:val="24"/>
        </w:rPr>
        <w:t xml:space="preserve">tudio and I carried out an evaluation of the summary and structure </w:t>
      </w:r>
      <w:r w:rsidR="005C630D">
        <w:rPr>
          <w:rFonts w:ascii="Times New Roman" w:hAnsi="Times New Roman" w:cs="Times New Roman"/>
          <w:sz w:val="24"/>
          <w:szCs w:val="24"/>
        </w:rPr>
        <w:t>of the dataset.</w:t>
      </w:r>
    </w:p>
    <w:p w14:paraId="48CD449E" w14:textId="21AB171B" w:rsidR="005C630D" w:rsidRDefault="005C630D" w:rsidP="00B84F74">
      <w:pPr>
        <w:pStyle w:val="ListParagraph"/>
        <w:rPr>
          <w:rFonts w:ascii="Times New Roman" w:hAnsi="Times New Roman" w:cs="Times New Roman"/>
          <w:sz w:val="24"/>
          <w:szCs w:val="24"/>
        </w:rPr>
      </w:pPr>
      <w:r>
        <w:rPr>
          <w:noProof/>
        </w:rPr>
        <w:drawing>
          <wp:inline distT="0" distB="0" distL="0" distR="0" wp14:anchorId="1AB703CF" wp14:editId="0CDFCBCA">
            <wp:extent cx="3074670" cy="215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096" r="46346"/>
                    <a:stretch/>
                  </pic:blipFill>
                  <pic:spPr bwMode="auto">
                    <a:xfrm>
                      <a:off x="0" y="0"/>
                      <a:ext cx="3075214" cy="21569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422779" wp14:editId="7C02F859">
            <wp:extent cx="1850390" cy="211323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4444" r="67712"/>
                    <a:stretch/>
                  </pic:blipFill>
                  <pic:spPr bwMode="auto">
                    <a:xfrm>
                      <a:off x="0" y="0"/>
                      <a:ext cx="1850571" cy="2113444"/>
                    </a:xfrm>
                    <a:prstGeom prst="rect">
                      <a:avLst/>
                    </a:prstGeom>
                    <a:ln>
                      <a:noFill/>
                    </a:ln>
                    <a:extLst>
                      <a:ext uri="{53640926-AAD7-44D8-BBD7-CCE9431645EC}">
                        <a14:shadowObscured xmlns:a14="http://schemas.microsoft.com/office/drawing/2010/main"/>
                      </a:ext>
                    </a:extLst>
                  </pic:spPr>
                </pic:pic>
              </a:graphicData>
            </a:graphic>
          </wp:inline>
        </w:drawing>
      </w:r>
    </w:p>
    <w:p w14:paraId="3BA2340F" w14:textId="31481EA6" w:rsidR="005C630D" w:rsidRDefault="005C630D"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Then the variable names were modified to drop the prefix “X” from the year names. </w:t>
      </w:r>
    </w:p>
    <w:p w14:paraId="36CCA6E3" w14:textId="44BB6187" w:rsidR="005C630D" w:rsidRDefault="005C630D" w:rsidP="00B84F74">
      <w:pPr>
        <w:pStyle w:val="ListParagraph"/>
        <w:rPr>
          <w:rFonts w:ascii="Times New Roman" w:hAnsi="Times New Roman" w:cs="Times New Roman"/>
          <w:sz w:val="24"/>
          <w:szCs w:val="24"/>
        </w:rPr>
      </w:pPr>
      <w:r>
        <w:rPr>
          <w:noProof/>
        </w:rPr>
        <w:drawing>
          <wp:inline distT="0" distB="0" distL="0" distR="0" wp14:anchorId="63996390" wp14:editId="261386A1">
            <wp:extent cx="3687983" cy="51707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2129" r="45794" b="24360"/>
                    <a:stretch/>
                  </pic:blipFill>
                  <pic:spPr bwMode="auto">
                    <a:xfrm>
                      <a:off x="0" y="0"/>
                      <a:ext cx="3707440" cy="519800"/>
                    </a:xfrm>
                    <a:prstGeom prst="rect">
                      <a:avLst/>
                    </a:prstGeom>
                    <a:ln>
                      <a:noFill/>
                    </a:ln>
                    <a:extLst>
                      <a:ext uri="{53640926-AAD7-44D8-BBD7-CCE9431645EC}">
                        <a14:shadowObscured xmlns:a14="http://schemas.microsoft.com/office/drawing/2010/main"/>
                      </a:ext>
                    </a:extLst>
                  </pic:spPr>
                </pic:pic>
              </a:graphicData>
            </a:graphic>
          </wp:inline>
        </w:drawing>
      </w:r>
    </w:p>
    <w:p w14:paraId="467BC49D" w14:textId="3F89EE10" w:rsidR="00FB0B49" w:rsidRDefault="00FB0B49"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Following this I measured count of missing values country-wise as well as sum of missing values. These values were handled using the </w:t>
      </w:r>
      <w:proofErr w:type="spellStart"/>
      <w:r>
        <w:rPr>
          <w:rFonts w:ascii="Times New Roman" w:hAnsi="Times New Roman" w:cs="Times New Roman"/>
          <w:sz w:val="24"/>
          <w:szCs w:val="24"/>
        </w:rPr>
        <w:t>na_locf</w:t>
      </w:r>
      <w:proofErr w:type="spellEnd"/>
      <w:r>
        <w:rPr>
          <w:rFonts w:ascii="Times New Roman" w:hAnsi="Times New Roman" w:cs="Times New Roman"/>
          <w:sz w:val="24"/>
          <w:szCs w:val="24"/>
        </w:rPr>
        <w:t xml:space="preserve"> which means last observation carried forward as in case of these indices, year by year value for a nation is much more likely to be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previous year rather than an aggregate measure.</w:t>
      </w:r>
    </w:p>
    <w:p w14:paraId="297EAF6F" w14:textId="77CE65E6" w:rsidR="00FB0B49" w:rsidRDefault="00FB0B49"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Here is a visualization of the missing values using a </w:t>
      </w:r>
      <w:proofErr w:type="spellStart"/>
      <w:r>
        <w:rPr>
          <w:rFonts w:ascii="Times New Roman" w:hAnsi="Times New Roman" w:cs="Times New Roman"/>
          <w:sz w:val="24"/>
          <w:szCs w:val="24"/>
        </w:rPr>
        <w:t>pareta</w:t>
      </w:r>
      <w:proofErr w:type="spellEnd"/>
      <w:r>
        <w:rPr>
          <w:rFonts w:ascii="Times New Roman" w:hAnsi="Times New Roman" w:cs="Times New Roman"/>
          <w:sz w:val="24"/>
          <w:szCs w:val="24"/>
        </w:rPr>
        <w:t xml:space="preserve"> plot</w:t>
      </w:r>
    </w:p>
    <w:p w14:paraId="7419ED22" w14:textId="5C295460" w:rsidR="005C630D" w:rsidRDefault="00FB0B49" w:rsidP="00B84F74">
      <w:pPr>
        <w:pStyle w:val="ListParagraph"/>
        <w:rPr>
          <w:rFonts w:ascii="Times New Roman" w:hAnsi="Times New Roman" w:cs="Times New Roman"/>
          <w:sz w:val="24"/>
          <w:szCs w:val="24"/>
        </w:rPr>
      </w:pPr>
      <w:r>
        <w:rPr>
          <w:noProof/>
        </w:rPr>
        <w:drawing>
          <wp:inline distT="0" distB="0" distL="0" distR="0" wp14:anchorId="089F891B" wp14:editId="079629DD">
            <wp:extent cx="5376208" cy="21009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0" t="6753" r="1027" b="2921"/>
                    <a:stretch/>
                  </pic:blipFill>
                  <pic:spPr bwMode="auto">
                    <a:xfrm>
                      <a:off x="0" y="0"/>
                      <a:ext cx="5429374" cy="21217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3896D997" w14:textId="77777777" w:rsidR="00FB0B49" w:rsidRDefault="00FB0B49" w:rsidP="00B84F74">
      <w:pPr>
        <w:pStyle w:val="ListParagraph"/>
        <w:rPr>
          <w:rFonts w:ascii="Times New Roman" w:hAnsi="Times New Roman" w:cs="Times New Roman"/>
          <w:sz w:val="24"/>
          <w:szCs w:val="24"/>
        </w:rPr>
      </w:pPr>
    </w:p>
    <w:p w14:paraId="51940489" w14:textId="26D0BC62" w:rsidR="00FB0B49" w:rsidRDefault="00FB0B49" w:rsidP="00B84F74">
      <w:pPr>
        <w:pStyle w:val="ListParagraph"/>
        <w:rPr>
          <w:rFonts w:ascii="Times New Roman" w:hAnsi="Times New Roman" w:cs="Times New Roman"/>
          <w:sz w:val="24"/>
          <w:szCs w:val="24"/>
        </w:rPr>
      </w:pPr>
      <w:r>
        <w:rPr>
          <w:noProof/>
        </w:rPr>
        <w:lastRenderedPageBreak/>
        <w:drawing>
          <wp:inline distT="0" distB="0" distL="0" distR="0" wp14:anchorId="69239EBF" wp14:editId="5345D412">
            <wp:extent cx="3952732" cy="7402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35" t="35623" r="2533" b="32971"/>
                    <a:stretch/>
                  </pic:blipFill>
                  <pic:spPr bwMode="auto">
                    <a:xfrm>
                      <a:off x="0" y="0"/>
                      <a:ext cx="3992699" cy="747714"/>
                    </a:xfrm>
                    <a:prstGeom prst="rect">
                      <a:avLst/>
                    </a:prstGeom>
                    <a:ln>
                      <a:noFill/>
                    </a:ln>
                    <a:extLst>
                      <a:ext uri="{53640926-AAD7-44D8-BBD7-CCE9431645EC}">
                        <a14:shadowObscured xmlns:a14="http://schemas.microsoft.com/office/drawing/2010/main"/>
                      </a:ext>
                    </a:extLst>
                  </pic:spPr>
                </pic:pic>
              </a:graphicData>
            </a:graphic>
          </wp:inline>
        </w:drawing>
      </w:r>
    </w:p>
    <w:p w14:paraId="30D7BED0" w14:textId="287EDB43" w:rsidR="00FB0B49" w:rsidRDefault="00FB0B49"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Plot of </w:t>
      </w:r>
      <w:r w:rsidR="00104A16">
        <w:rPr>
          <w:rFonts w:ascii="Times New Roman" w:hAnsi="Times New Roman" w:cs="Times New Roman"/>
          <w:sz w:val="24"/>
          <w:szCs w:val="24"/>
        </w:rPr>
        <w:t>non-missing</w:t>
      </w:r>
      <w:r>
        <w:rPr>
          <w:rFonts w:ascii="Times New Roman" w:hAnsi="Times New Roman" w:cs="Times New Roman"/>
          <w:sz w:val="24"/>
          <w:szCs w:val="24"/>
        </w:rPr>
        <w:t>(blue) vs missing(red) values</w:t>
      </w:r>
    </w:p>
    <w:p w14:paraId="5E0757AB" w14:textId="25AE68D7" w:rsidR="00FB0B49" w:rsidRDefault="00FB0B49" w:rsidP="00B84F74">
      <w:pPr>
        <w:pStyle w:val="ListParagraph"/>
        <w:rPr>
          <w:rFonts w:ascii="Times New Roman" w:hAnsi="Times New Roman" w:cs="Times New Roman"/>
          <w:sz w:val="24"/>
          <w:szCs w:val="24"/>
        </w:rPr>
      </w:pPr>
      <w:r>
        <w:rPr>
          <w:rFonts w:ascii="Times New Roman" w:hAnsi="Times New Roman" w:cs="Times New Roman"/>
          <w:sz w:val="24"/>
          <w:szCs w:val="24"/>
        </w:rPr>
        <w:t>Since there are many missing values before 1990, I truncated the data to only include data from 1990 to 2019.</w:t>
      </w:r>
    </w:p>
    <w:p w14:paraId="2EF8CF3B" w14:textId="1A32DD15" w:rsidR="00104A16" w:rsidRDefault="00104A16" w:rsidP="00B84F74">
      <w:pPr>
        <w:pStyle w:val="ListParagraph"/>
        <w:rPr>
          <w:rFonts w:ascii="Times New Roman" w:hAnsi="Times New Roman" w:cs="Times New Roman"/>
          <w:sz w:val="24"/>
          <w:szCs w:val="24"/>
        </w:rPr>
      </w:pPr>
    </w:p>
    <w:p w14:paraId="2C582F85" w14:textId="2E20B65B" w:rsidR="00104A16" w:rsidRDefault="00104A16" w:rsidP="00B84F74">
      <w:pPr>
        <w:pStyle w:val="ListParagraph"/>
        <w:rPr>
          <w:rFonts w:ascii="Times New Roman" w:hAnsi="Times New Roman" w:cs="Times New Roman"/>
          <w:sz w:val="24"/>
          <w:szCs w:val="24"/>
        </w:rPr>
      </w:pPr>
      <w:r>
        <w:rPr>
          <w:noProof/>
        </w:rPr>
        <w:drawing>
          <wp:inline distT="0" distB="0" distL="0" distR="0" wp14:anchorId="2B182503" wp14:editId="144B76F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80090DC" w14:textId="176F6F7B" w:rsidR="00104A16" w:rsidRDefault="00104A16"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After truncating data, I removed the NAs by replacing them with the previous year’s index for the country. Following this, I created new columns in the data frame including minimum, maximum and mean values of liberty indices of each </w:t>
      </w:r>
      <w:proofErr w:type="gramStart"/>
      <w:r>
        <w:rPr>
          <w:rFonts w:ascii="Times New Roman" w:hAnsi="Times New Roman" w:cs="Times New Roman"/>
          <w:sz w:val="24"/>
          <w:szCs w:val="24"/>
        </w:rPr>
        <w:t>country .</w:t>
      </w:r>
      <w:proofErr w:type="gramEnd"/>
    </w:p>
    <w:p w14:paraId="646385A4" w14:textId="691C2FB5" w:rsidR="00104A16" w:rsidRDefault="00104A16"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Using these values, I created new columns which calculate the difference between the maximum and minimum value of indices to enumerate the maximum change a nation has been through. I created another column which measures the latest index of a nation (2019) against the mean of values from 1990 to 2019 to show how a nation performed lately. Finally, I created a categorical column on basis of maximum index of a nation and classified the first and last quantile as Free and No Free respectively. </w:t>
      </w:r>
    </w:p>
    <w:p w14:paraId="0EFF4CF0" w14:textId="73375D5D" w:rsidR="00104A16" w:rsidRDefault="00104A16" w:rsidP="00B84F74">
      <w:pPr>
        <w:pStyle w:val="ListParagraph"/>
        <w:rPr>
          <w:rFonts w:ascii="Times New Roman" w:hAnsi="Times New Roman" w:cs="Times New Roman"/>
          <w:sz w:val="24"/>
          <w:szCs w:val="24"/>
        </w:rPr>
      </w:pPr>
    </w:p>
    <w:p w14:paraId="4C399855" w14:textId="77777777" w:rsidR="002D1F17" w:rsidRDefault="002D1F17" w:rsidP="00B84F74">
      <w:pPr>
        <w:pStyle w:val="ListParagraph"/>
        <w:rPr>
          <w:rFonts w:ascii="Times New Roman" w:hAnsi="Times New Roman" w:cs="Times New Roman"/>
          <w:b/>
          <w:bCs/>
          <w:sz w:val="24"/>
          <w:szCs w:val="24"/>
        </w:rPr>
      </w:pPr>
    </w:p>
    <w:p w14:paraId="053F64FF" w14:textId="77777777" w:rsidR="002D1F17" w:rsidRDefault="002D1F17" w:rsidP="00B84F74">
      <w:pPr>
        <w:pStyle w:val="ListParagraph"/>
        <w:rPr>
          <w:rFonts w:ascii="Times New Roman" w:hAnsi="Times New Roman" w:cs="Times New Roman"/>
          <w:b/>
          <w:bCs/>
          <w:sz w:val="24"/>
          <w:szCs w:val="24"/>
        </w:rPr>
      </w:pPr>
    </w:p>
    <w:p w14:paraId="111CA4C6" w14:textId="77777777" w:rsidR="002D1F17" w:rsidRDefault="002D1F17" w:rsidP="00B84F74">
      <w:pPr>
        <w:pStyle w:val="ListParagraph"/>
        <w:rPr>
          <w:rFonts w:ascii="Times New Roman" w:hAnsi="Times New Roman" w:cs="Times New Roman"/>
          <w:b/>
          <w:bCs/>
          <w:sz w:val="24"/>
          <w:szCs w:val="24"/>
        </w:rPr>
      </w:pPr>
    </w:p>
    <w:p w14:paraId="349329CC" w14:textId="77777777" w:rsidR="002D1F17" w:rsidRDefault="002D1F17" w:rsidP="00B84F74">
      <w:pPr>
        <w:pStyle w:val="ListParagraph"/>
        <w:rPr>
          <w:rFonts w:ascii="Times New Roman" w:hAnsi="Times New Roman" w:cs="Times New Roman"/>
          <w:b/>
          <w:bCs/>
          <w:sz w:val="24"/>
          <w:szCs w:val="24"/>
        </w:rPr>
      </w:pPr>
    </w:p>
    <w:p w14:paraId="705B83EE" w14:textId="77777777" w:rsidR="002D1F17" w:rsidRDefault="002D1F17" w:rsidP="00B84F74">
      <w:pPr>
        <w:pStyle w:val="ListParagraph"/>
        <w:rPr>
          <w:rFonts w:ascii="Times New Roman" w:hAnsi="Times New Roman" w:cs="Times New Roman"/>
          <w:b/>
          <w:bCs/>
          <w:sz w:val="24"/>
          <w:szCs w:val="24"/>
        </w:rPr>
      </w:pPr>
    </w:p>
    <w:p w14:paraId="35C414FE" w14:textId="77777777" w:rsidR="002D1F17" w:rsidRDefault="002D1F17" w:rsidP="00B84F74">
      <w:pPr>
        <w:pStyle w:val="ListParagraph"/>
        <w:rPr>
          <w:rFonts w:ascii="Times New Roman" w:hAnsi="Times New Roman" w:cs="Times New Roman"/>
          <w:b/>
          <w:bCs/>
          <w:sz w:val="24"/>
          <w:szCs w:val="24"/>
        </w:rPr>
      </w:pPr>
    </w:p>
    <w:p w14:paraId="71B90F0F" w14:textId="77777777" w:rsidR="002D1F17" w:rsidRDefault="002D1F17" w:rsidP="00B84F74">
      <w:pPr>
        <w:pStyle w:val="ListParagraph"/>
        <w:rPr>
          <w:rFonts w:ascii="Times New Roman" w:hAnsi="Times New Roman" w:cs="Times New Roman"/>
          <w:b/>
          <w:bCs/>
          <w:sz w:val="24"/>
          <w:szCs w:val="24"/>
        </w:rPr>
      </w:pPr>
    </w:p>
    <w:p w14:paraId="4E528373" w14:textId="77777777" w:rsidR="002D1F17" w:rsidRDefault="002D1F17" w:rsidP="00B84F74">
      <w:pPr>
        <w:pStyle w:val="ListParagraph"/>
        <w:rPr>
          <w:rFonts w:ascii="Times New Roman" w:hAnsi="Times New Roman" w:cs="Times New Roman"/>
          <w:b/>
          <w:bCs/>
          <w:sz w:val="24"/>
          <w:szCs w:val="24"/>
        </w:rPr>
      </w:pPr>
    </w:p>
    <w:p w14:paraId="12DB1922" w14:textId="77777777" w:rsidR="002D1F17" w:rsidRDefault="002D1F17" w:rsidP="00B84F74">
      <w:pPr>
        <w:pStyle w:val="ListParagraph"/>
        <w:rPr>
          <w:rFonts w:ascii="Times New Roman" w:hAnsi="Times New Roman" w:cs="Times New Roman"/>
          <w:b/>
          <w:bCs/>
          <w:sz w:val="24"/>
          <w:szCs w:val="24"/>
        </w:rPr>
      </w:pPr>
    </w:p>
    <w:p w14:paraId="4D6BBDBA" w14:textId="77777777" w:rsidR="002D1F17" w:rsidRDefault="002D1F17" w:rsidP="00B84F74">
      <w:pPr>
        <w:pStyle w:val="ListParagraph"/>
        <w:rPr>
          <w:rFonts w:ascii="Times New Roman" w:hAnsi="Times New Roman" w:cs="Times New Roman"/>
          <w:b/>
          <w:bCs/>
          <w:sz w:val="24"/>
          <w:szCs w:val="24"/>
        </w:rPr>
      </w:pPr>
    </w:p>
    <w:p w14:paraId="5CF996BE" w14:textId="77777777" w:rsidR="002D1F17" w:rsidRDefault="002D1F17" w:rsidP="00B84F74">
      <w:pPr>
        <w:pStyle w:val="ListParagraph"/>
        <w:rPr>
          <w:rFonts w:ascii="Times New Roman" w:hAnsi="Times New Roman" w:cs="Times New Roman"/>
          <w:b/>
          <w:bCs/>
          <w:sz w:val="24"/>
          <w:szCs w:val="24"/>
        </w:rPr>
      </w:pPr>
    </w:p>
    <w:p w14:paraId="2E05B23F" w14:textId="395A6C4D" w:rsidR="00104A16" w:rsidRPr="003B7A2A" w:rsidRDefault="00104A16" w:rsidP="00B84F74">
      <w:pPr>
        <w:pStyle w:val="ListParagraph"/>
        <w:rPr>
          <w:rFonts w:ascii="Times New Roman" w:hAnsi="Times New Roman" w:cs="Times New Roman"/>
          <w:b/>
          <w:bCs/>
          <w:sz w:val="24"/>
          <w:szCs w:val="24"/>
        </w:rPr>
      </w:pPr>
      <w:r w:rsidRPr="003B7A2A">
        <w:rPr>
          <w:rFonts w:ascii="Times New Roman" w:hAnsi="Times New Roman" w:cs="Times New Roman"/>
          <w:b/>
          <w:bCs/>
          <w:sz w:val="24"/>
          <w:szCs w:val="24"/>
        </w:rPr>
        <w:lastRenderedPageBreak/>
        <w:t>Judicial Independence Index</w:t>
      </w:r>
    </w:p>
    <w:p w14:paraId="6F92A7A0" w14:textId="6D05723A" w:rsidR="007E74F3" w:rsidRDefault="007E74F3"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This dataset was cleaned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previous dataset where I viewed and visualized the dataset, renamed the variables and calculated the total number of NA values in the dataset.</w:t>
      </w:r>
    </w:p>
    <w:p w14:paraId="04FBFA15" w14:textId="61FE1FB1" w:rsidR="007E74F3" w:rsidRDefault="007E74F3" w:rsidP="00B84F74">
      <w:pPr>
        <w:pStyle w:val="ListParagraph"/>
        <w:rPr>
          <w:rFonts w:ascii="Times New Roman" w:hAnsi="Times New Roman" w:cs="Times New Roman"/>
          <w:sz w:val="24"/>
          <w:szCs w:val="24"/>
        </w:rPr>
      </w:pPr>
      <w:r>
        <w:rPr>
          <w:noProof/>
        </w:rPr>
        <w:drawing>
          <wp:inline distT="0" distB="0" distL="0" distR="0" wp14:anchorId="09E950B9" wp14:editId="350D8041">
            <wp:extent cx="5629275" cy="281908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557" r="1784"/>
                    <a:stretch/>
                  </pic:blipFill>
                  <pic:spPr bwMode="auto">
                    <a:xfrm>
                      <a:off x="0" y="0"/>
                      <a:ext cx="5629275" cy="2819082"/>
                    </a:xfrm>
                    <a:prstGeom prst="rect">
                      <a:avLst/>
                    </a:prstGeom>
                    <a:ln>
                      <a:noFill/>
                    </a:ln>
                    <a:extLst>
                      <a:ext uri="{53640926-AAD7-44D8-BBD7-CCE9431645EC}">
                        <a14:shadowObscured xmlns:a14="http://schemas.microsoft.com/office/drawing/2010/main"/>
                      </a:ext>
                    </a:extLst>
                  </pic:spPr>
                </pic:pic>
              </a:graphicData>
            </a:graphic>
          </wp:inline>
        </w:drawing>
      </w:r>
    </w:p>
    <w:p w14:paraId="6D12C096" w14:textId="1128B3CA" w:rsidR="007E74F3" w:rsidRDefault="007E74F3" w:rsidP="00B84F74">
      <w:pPr>
        <w:pStyle w:val="ListParagraph"/>
        <w:rPr>
          <w:rFonts w:ascii="Times New Roman" w:hAnsi="Times New Roman" w:cs="Times New Roman"/>
          <w:sz w:val="24"/>
          <w:szCs w:val="24"/>
        </w:rPr>
      </w:pPr>
      <w:r>
        <w:rPr>
          <w:noProof/>
        </w:rPr>
        <w:drawing>
          <wp:inline distT="0" distB="0" distL="0" distR="0" wp14:anchorId="1FE049FF" wp14:editId="507E1CEE">
            <wp:extent cx="5731510" cy="1828482"/>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3284"/>
                    <a:stretch/>
                  </pic:blipFill>
                  <pic:spPr bwMode="auto">
                    <a:xfrm>
                      <a:off x="0" y="0"/>
                      <a:ext cx="5731510" cy="1828482"/>
                    </a:xfrm>
                    <a:prstGeom prst="rect">
                      <a:avLst/>
                    </a:prstGeom>
                    <a:ln>
                      <a:noFill/>
                    </a:ln>
                    <a:extLst>
                      <a:ext uri="{53640926-AAD7-44D8-BBD7-CCE9431645EC}">
                        <a14:shadowObscured xmlns:a14="http://schemas.microsoft.com/office/drawing/2010/main"/>
                      </a:ext>
                    </a:extLst>
                  </pic:spPr>
                </pic:pic>
              </a:graphicData>
            </a:graphic>
          </wp:inline>
        </w:drawing>
      </w:r>
    </w:p>
    <w:p w14:paraId="6185F597" w14:textId="4FF44750" w:rsidR="007E74F3" w:rsidRDefault="007E74F3" w:rsidP="00B84F74">
      <w:pPr>
        <w:pStyle w:val="ListParagraph"/>
        <w:rPr>
          <w:rFonts w:ascii="Times New Roman" w:hAnsi="Times New Roman" w:cs="Times New Roman"/>
          <w:sz w:val="24"/>
          <w:szCs w:val="24"/>
        </w:rPr>
      </w:pPr>
      <w:r>
        <w:rPr>
          <w:rFonts w:ascii="Times New Roman" w:hAnsi="Times New Roman" w:cs="Times New Roman"/>
          <w:sz w:val="24"/>
          <w:szCs w:val="24"/>
        </w:rPr>
        <w:t xml:space="preserve">As visible above, again the years before 1990 had large amounts of missing data and was removed, the remaining was filled using </w:t>
      </w:r>
      <w:proofErr w:type="spellStart"/>
      <w:r>
        <w:rPr>
          <w:rFonts w:ascii="Times New Roman" w:hAnsi="Times New Roman" w:cs="Times New Roman"/>
          <w:sz w:val="24"/>
          <w:szCs w:val="24"/>
        </w:rPr>
        <w:t>locf</w:t>
      </w:r>
      <w:proofErr w:type="spellEnd"/>
      <w:r>
        <w:rPr>
          <w:rFonts w:ascii="Times New Roman" w:hAnsi="Times New Roman" w:cs="Times New Roman"/>
          <w:sz w:val="24"/>
          <w:szCs w:val="24"/>
        </w:rPr>
        <w:t xml:space="preserve"> method. The complete data was used to create similar new variables such as min, max and mean as well as change, progress and category columns were created for the dataset.</w:t>
      </w:r>
    </w:p>
    <w:p w14:paraId="6B5CC9DC" w14:textId="017FA982" w:rsidR="00FB0B49" w:rsidRDefault="007E74F3" w:rsidP="00B84F74">
      <w:pPr>
        <w:pStyle w:val="ListParagraph"/>
        <w:rPr>
          <w:rFonts w:ascii="Times New Roman" w:hAnsi="Times New Roman" w:cs="Times New Roman"/>
          <w:sz w:val="24"/>
          <w:szCs w:val="24"/>
        </w:rPr>
      </w:pPr>
      <w:r>
        <w:rPr>
          <w:noProof/>
        </w:rPr>
        <w:drawing>
          <wp:inline distT="0" distB="0" distL="0" distR="0" wp14:anchorId="199681F2" wp14:editId="3DF6B46F">
            <wp:extent cx="5731510" cy="16764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4909" b="3092"/>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4FCB074B" w14:textId="77777777" w:rsidR="00104A16" w:rsidRDefault="00104A16" w:rsidP="00B84F74">
      <w:pPr>
        <w:pStyle w:val="ListParagraph"/>
        <w:rPr>
          <w:rFonts w:ascii="Times New Roman" w:hAnsi="Times New Roman" w:cs="Times New Roman"/>
          <w:sz w:val="24"/>
          <w:szCs w:val="24"/>
        </w:rPr>
      </w:pPr>
    </w:p>
    <w:p w14:paraId="0E66A24F" w14:textId="77777777" w:rsidR="00FB0B49" w:rsidRDefault="00FB0B49" w:rsidP="00B84F74">
      <w:pPr>
        <w:pStyle w:val="ListParagraph"/>
        <w:rPr>
          <w:rFonts w:ascii="Times New Roman" w:hAnsi="Times New Roman" w:cs="Times New Roman"/>
          <w:sz w:val="24"/>
          <w:szCs w:val="24"/>
        </w:rPr>
      </w:pPr>
    </w:p>
    <w:p w14:paraId="4DB78A6A" w14:textId="77777777" w:rsidR="002D1F17" w:rsidRDefault="002D1F17" w:rsidP="00FB0B49">
      <w:pPr>
        <w:rPr>
          <w:rFonts w:ascii="Times New Roman" w:hAnsi="Times New Roman" w:cs="Times New Roman"/>
          <w:b/>
          <w:bCs/>
          <w:sz w:val="24"/>
          <w:szCs w:val="24"/>
        </w:rPr>
      </w:pPr>
    </w:p>
    <w:p w14:paraId="3766ABDD" w14:textId="77777777" w:rsidR="002D1F17" w:rsidRDefault="002D1F17" w:rsidP="00FB0B49">
      <w:pPr>
        <w:rPr>
          <w:rFonts w:ascii="Times New Roman" w:hAnsi="Times New Roman" w:cs="Times New Roman"/>
          <w:b/>
          <w:bCs/>
          <w:sz w:val="24"/>
          <w:szCs w:val="24"/>
        </w:rPr>
      </w:pPr>
    </w:p>
    <w:p w14:paraId="5C61AE12" w14:textId="1545F221" w:rsidR="00FB0B49" w:rsidRDefault="007E74F3" w:rsidP="00FB0B49">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Merging the datasets together</w:t>
      </w:r>
    </w:p>
    <w:p w14:paraId="144DF965" w14:textId="47EF19BC" w:rsidR="007E74F3" w:rsidRDefault="007439A2" w:rsidP="00FB0B49">
      <w:pPr>
        <w:rPr>
          <w:rFonts w:ascii="Times New Roman" w:hAnsi="Times New Roman" w:cs="Times New Roman"/>
          <w:sz w:val="24"/>
          <w:szCs w:val="24"/>
        </w:rPr>
      </w:pPr>
      <w:r>
        <w:rPr>
          <w:rFonts w:ascii="Times New Roman" w:hAnsi="Times New Roman" w:cs="Times New Roman"/>
          <w:sz w:val="24"/>
          <w:szCs w:val="24"/>
        </w:rPr>
        <w:t xml:space="preserve">I merged the datasets together using natural join and pipelined the output into </w:t>
      </w:r>
      <w:proofErr w:type="spellStart"/>
      <w:r>
        <w:rPr>
          <w:rFonts w:ascii="Times New Roman" w:hAnsi="Times New Roman" w:cs="Times New Roman"/>
          <w:sz w:val="24"/>
          <w:szCs w:val="24"/>
        </w:rPr>
        <w:t>dplyr</w:t>
      </w:r>
      <w:proofErr w:type="spellEnd"/>
      <w:r>
        <w:rPr>
          <w:rFonts w:ascii="Times New Roman" w:hAnsi="Times New Roman" w:cs="Times New Roman"/>
          <w:sz w:val="24"/>
          <w:szCs w:val="24"/>
        </w:rPr>
        <w:t xml:space="preserve"> select functions to remove the year wise data and only keep the columns that were previously defined by me. The variables were renamed.</w:t>
      </w:r>
    </w:p>
    <w:p w14:paraId="3ABB1225" w14:textId="0B77F2D6" w:rsidR="007439A2" w:rsidRDefault="007439A2" w:rsidP="00FB0B49">
      <w:pPr>
        <w:rPr>
          <w:rFonts w:ascii="Times New Roman" w:hAnsi="Times New Roman" w:cs="Times New Roman"/>
          <w:sz w:val="24"/>
          <w:szCs w:val="24"/>
        </w:rPr>
      </w:pPr>
      <w:r>
        <w:rPr>
          <w:noProof/>
        </w:rPr>
        <w:drawing>
          <wp:inline distT="0" distB="0" distL="0" distR="0" wp14:anchorId="5D1B9B31" wp14:editId="48B2B935">
            <wp:extent cx="2290763" cy="2749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136"/>
                    <a:stretch/>
                  </pic:blipFill>
                  <pic:spPr bwMode="auto">
                    <a:xfrm>
                      <a:off x="0" y="0"/>
                      <a:ext cx="2295826" cy="2755534"/>
                    </a:xfrm>
                    <a:prstGeom prst="rect">
                      <a:avLst/>
                    </a:prstGeom>
                    <a:ln>
                      <a:noFill/>
                    </a:ln>
                    <a:extLst>
                      <a:ext uri="{53640926-AAD7-44D8-BBD7-CCE9431645EC}">
                        <a14:shadowObscured xmlns:a14="http://schemas.microsoft.com/office/drawing/2010/main"/>
                      </a:ext>
                    </a:extLst>
                  </pic:spPr>
                </pic:pic>
              </a:graphicData>
            </a:graphic>
          </wp:inline>
        </w:drawing>
      </w:r>
    </w:p>
    <w:p w14:paraId="13ABA149" w14:textId="7570671D" w:rsidR="007439A2" w:rsidRDefault="007439A2" w:rsidP="00FB0B49">
      <w:pPr>
        <w:rPr>
          <w:rFonts w:ascii="Times New Roman" w:hAnsi="Times New Roman" w:cs="Times New Roman"/>
          <w:sz w:val="24"/>
          <w:szCs w:val="24"/>
        </w:rPr>
      </w:pPr>
      <w:r>
        <w:rPr>
          <w:rFonts w:ascii="Times New Roman" w:hAnsi="Times New Roman" w:cs="Times New Roman"/>
          <w:sz w:val="24"/>
          <w:szCs w:val="24"/>
        </w:rPr>
        <w:t>After this I took the freedom category columns from both the datasets and evaluated whether the data agreed on the category allotted to each country. Here are the results:</w:t>
      </w:r>
    </w:p>
    <w:p w14:paraId="7430C7B5" w14:textId="51FC629F" w:rsidR="007439A2" w:rsidRDefault="005419C5" w:rsidP="00FB0B49">
      <w:pPr>
        <w:rPr>
          <w:rFonts w:ascii="Times New Roman" w:hAnsi="Times New Roman" w:cs="Times New Roman"/>
          <w:sz w:val="24"/>
          <w:szCs w:val="24"/>
        </w:rPr>
      </w:pPr>
      <w:r>
        <w:rPr>
          <w:noProof/>
        </w:rPr>
        <w:drawing>
          <wp:inline distT="0" distB="0" distL="0" distR="0" wp14:anchorId="42DCF7D9" wp14:editId="48D9436C">
            <wp:extent cx="5731510" cy="2409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909" b="6342"/>
                    <a:stretch/>
                  </pic:blipFill>
                  <pic:spPr bwMode="auto">
                    <a:xfrm>
                      <a:off x="0" y="0"/>
                      <a:ext cx="5731510" cy="2409825"/>
                    </a:xfrm>
                    <a:prstGeom prst="rect">
                      <a:avLst/>
                    </a:prstGeom>
                    <a:ln>
                      <a:noFill/>
                    </a:ln>
                    <a:extLst>
                      <a:ext uri="{53640926-AAD7-44D8-BBD7-CCE9431645EC}">
                        <a14:shadowObscured xmlns:a14="http://schemas.microsoft.com/office/drawing/2010/main"/>
                      </a:ext>
                    </a:extLst>
                  </pic:spPr>
                </pic:pic>
              </a:graphicData>
            </a:graphic>
          </wp:inline>
        </w:drawing>
      </w:r>
    </w:p>
    <w:p w14:paraId="5A60462D" w14:textId="2B7CE0A8" w:rsidR="005419C5" w:rsidRDefault="005419C5" w:rsidP="00FB0B49">
      <w:pPr>
        <w:rPr>
          <w:rFonts w:ascii="Times New Roman" w:hAnsi="Times New Roman" w:cs="Times New Roman"/>
          <w:sz w:val="24"/>
          <w:szCs w:val="24"/>
        </w:rPr>
      </w:pPr>
      <w:r>
        <w:rPr>
          <w:rFonts w:ascii="Times New Roman" w:hAnsi="Times New Roman" w:cs="Times New Roman"/>
          <w:sz w:val="24"/>
          <w:szCs w:val="24"/>
        </w:rPr>
        <w:t xml:space="preserve">118 instances agree upon the categorisation while 42 disagree. Also the corelation between civil liberty and judicial independence is +0.86574 meaning a strong positive </w:t>
      </w:r>
      <w:proofErr w:type="gramStart"/>
      <w:r>
        <w:rPr>
          <w:rFonts w:ascii="Times New Roman" w:hAnsi="Times New Roman" w:cs="Times New Roman"/>
          <w:sz w:val="24"/>
          <w:szCs w:val="24"/>
        </w:rPr>
        <w:t>correlation .</w:t>
      </w:r>
      <w:proofErr w:type="gramEnd"/>
    </w:p>
    <w:p w14:paraId="70C35A48" w14:textId="57B4D71A" w:rsidR="005419C5" w:rsidRDefault="002D35A3" w:rsidP="00FB0B49">
      <w:pPr>
        <w:rPr>
          <w:rFonts w:ascii="Times New Roman" w:hAnsi="Times New Roman" w:cs="Times New Roman"/>
          <w:sz w:val="24"/>
          <w:szCs w:val="24"/>
        </w:rPr>
      </w:pPr>
      <w:r>
        <w:rPr>
          <w:rFonts w:ascii="Times New Roman" w:hAnsi="Times New Roman" w:cs="Times New Roman"/>
          <w:sz w:val="24"/>
          <w:szCs w:val="24"/>
        </w:rPr>
        <w:t>Lastly,</w:t>
      </w:r>
      <w:r w:rsidR="005419C5">
        <w:rPr>
          <w:rFonts w:ascii="Times New Roman" w:hAnsi="Times New Roman" w:cs="Times New Roman"/>
          <w:sz w:val="24"/>
          <w:szCs w:val="24"/>
        </w:rPr>
        <w:t xml:space="preserve"> I have calculated the mean of civil and judicial liberties to find the mean change in index</w:t>
      </w:r>
      <w:r>
        <w:rPr>
          <w:rFonts w:ascii="Times New Roman" w:hAnsi="Times New Roman" w:cs="Times New Roman"/>
          <w:sz w:val="24"/>
          <w:szCs w:val="24"/>
        </w:rPr>
        <w:t xml:space="preserve"> and the mean civil-judicial freedom value</w:t>
      </w:r>
    </w:p>
    <w:p w14:paraId="2C4DD0DF" w14:textId="77777777" w:rsidR="002D1F17" w:rsidRDefault="002D1F17" w:rsidP="00FB0B49">
      <w:pPr>
        <w:rPr>
          <w:rFonts w:ascii="Times New Roman" w:hAnsi="Times New Roman" w:cs="Times New Roman"/>
          <w:b/>
          <w:bCs/>
          <w:sz w:val="28"/>
          <w:szCs w:val="28"/>
        </w:rPr>
      </w:pPr>
    </w:p>
    <w:p w14:paraId="414728B3" w14:textId="77777777" w:rsidR="002D1F17" w:rsidRDefault="002D1F17" w:rsidP="00FB0B49">
      <w:pPr>
        <w:rPr>
          <w:rFonts w:ascii="Times New Roman" w:hAnsi="Times New Roman" w:cs="Times New Roman"/>
          <w:b/>
          <w:bCs/>
          <w:sz w:val="28"/>
          <w:szCs w:val="28"/>
        </w:rPr>
      </w:pPr>
    </w:p>
    <w:p w14:paraId="5CB525EA" w14:textId="77777777" w:rsidR="002D1F17" w:rsidRDefault="002D1F17" w:rsidP="00FB0B49">
      <w:pPr>
        <w:rPr>
          <w:rFonts w:ascii="Times New Roman" w:hAnsi="Times New Roman" w:cs="Times New Roman"/>
          <w:b/>
          <w:bCs/>
          <w:sz w:val="28"/>
          <w:szCs w:val="28"/>
        </w:rPr>
      </w:pPr>
    </w:p>
    <w:p w14:paraId="64FE7D3E" w14:textId="3898E5D0" w:rsidR="002D35A3" w:rsidRDefault="002D35A3" w:rsidP="00FB0B49">
      <w:pPr>
        <w:rPr>
          <w:rFonts w:ascii="Times New Roman" w:hAnsi="Times New Roman" w:cs="Times New Roman"/>
          <w:b/>
          <w:bCs/>
          <w:sz w:val="28"/>
          <w:szCs w:val="28"/>
        </w:rPr>
      </w:pPr>
      <w:r>
        <w:rPr>
          <w:rFonts w:ascii="Times New Roman" w:hAnsi="Times New Roman" w:cs="Times New Roman"/>
          <w:b/>
          <w:bCs/>
          <w:sz w:val="28"/>
          <w:szCs w:val="28"/>
        </w:rPr>
        <w:lastRenderedPageBreak/>
        <w:t>Tableau Dashboard</w:t>
      </w:r>
    </w:p>
    <w:p w14:paraId="25F67493" w14:textId="058D4765" w:rsidR="002D35A3" w:rsidRDefault="002D35A3" w:rsidP="00FB0B49">
      <w:pPr>
        <w:rPr>
          <w:rFonts w:ascii="Times New Roman" w:hAnsi="Times New Roman" w:cs="Times New Roman"/>
          <w:sz w:val="24"/>
          <w:szCs w:val="24"/>
        </w:rPr>
      </w:pPr>
      <w:r>
        <w:rPr>
          <w:rFonts w:ascii="Times New Roman" w:hAnsi="Times New Roman" w:cs="Times New Roman"/>
          <w:sz w:val="24"/>
          <w:szCs w:val="24"/>
        </w:rPr>
        <w:t>Data visualisation is the final aspect of the data science project. To facilitate visualization in my project, I have made use of tableau software. Here is the created dashboard:</w:t>
      </w:r>
    </w:p>
    <w:p w14:paraId="17F8B0FB" w14:textId="0109F0B3" w:rsidR="002D35A3" w:rsidRDefault="002D35A3" w:rsidP="00FB0B49">
      <w:pPr>
        <w:rPr>
          <w:rFonts w:ascii="Times New Roman" w:hAnsi="Times New Roman" w:cs="Times New Roman"/>
          <w:sz w:val="24"/>
          <w:szCs w:val="24"/>
        </w:rPr>
      </w:pPr>
      <w:r>
        <w:rPr>
          <w:noProof/>
        </w:rPr>
        <w:drawing>
          <wp:inline distT="0" distB="0" distL="0" distR="0" wp14:anchorId="77146A23" wp14:editId="092F923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563C1E4" w14:textId="64A5F192" w:rsidR="002D35A3" w:rsidRDefault="002D35A3" w:rsidP="00FB0B49">
      <w:pPr>
        <w:rPr>
          <w:rFonts w:ascii="Times New Roman" w:hAnsi="Times New Roman" w:cs="Times New Roman"/>
          <w:sz w:val="24"/>
          <w:szCs w:val="24"/>
        </w:rPr>
      </w:pPr>
      <w:r>
        <w:rPr>
          <w:rFonts w:ascii="Times New Roman" w:hAnsi="Times New Roman" w:cs="Times New Roman"/>
          <w:sz w:val="24"/>
          <w:szCs w:val="24"/>
        </w:rPr>
        <w:t xml:space="preserve">In the centre on the top </w:t>
      </w:r>
      <w:proofErr w:type="gramStart"/>
      <w:r>
        <w:rPr>
          <w:rFonts w:ascii="Times New Roman" w:hAnsi="Times New Roman" w:cs="Times New Roman"/>
          <w:sz w:val="24"/>
          <w:szCs w:val="24"/>
        </w:rPr>
        <w:t>row</w:t>
      </w:r>
      <w:proofErr w:type="gramEnd"/>
      <w:r>
        <w:rPr>
          <w:rFonts w:ascii="Times New Roman" w:hAnsi="Times New Roman" w:cs="Times New Roman"/>
          <w:sz w:val="24"/>
          <w:szCs w:val="24"/>
        </w:rPr>
        <w:t xml:space="preserve"> I have shown the graph of cor</w:t>
      </w:r>
      <w:r w:rsidR="00560909">
        <w:rPr>
          <w:rFonts w:ascii="Times New Roman" w:hAnsi="Times New Roman" w:cs="Times New Roman"/>
          <w:sz w:val="24"/>
          <w:szCs w:val="24"/>
        </w:rPr>
        <w:t>relation between mean civil liberty and mean judicial index. To the left and right are highlight tables in which nations are ranked on the maximum score achieved by them in these rankings. The bottom row consists of a map which shows the progress of different nations in 2019 compared to the mean of all years from 2019 to 1990. Beside the map are 2 pie-charts depicting the proportion of categories the nations have been divided into.</w:t>
      </w:r>
    </w:p>
    <w:p w14:paraId="4D3149E7" w14:textId="3C4B5C5C" w:rsidR="00560909" w:rsidRDefault="00560909" w:rsidP="00FB0B49">
      <w:pPr>
        <w:rPr>
          <w:rFonts w:ascii="Times New Roman" w:hAnsi="Times New Roman" w:cs="Times New Roman"/>
          <w:sz w:val="24"/>
          <w:szCs w:val="24"/>
        </w:rPr>
      </w:pPr>
      <w:r>
        <w:rPr>
          <w:rFonts w:ascii="Times New Roman" w:hAnsi="Times New Roman" w:cs="Times New Roman"/>
          <w:sz w:val="24"/>
          <w:szCs w:val="24"/>
        </w:rPr>
        <w:t>Filters have been used to provide capability to select a country from the map or the graph to bring up all details relevant to that country.</w:t>
      </w:r>
    </w:p>
    <w:p w14:paraId="32231AF3" w14:textId="0CBCC590" w:rsidR="00560909" w:rsidRDefault="00560909" w:rsidP="00FB0B49">
      <w:pPr>
        <w:rPr>
          <w:rFonts w:ascii="Times New Roman" w:hAnsi="Times New Roman" w:cs="Times New Roman"/>
          <w:sz w:val="24"/>
          <w:szCs w:val="24"/>
        </w:rPr>
      </w:pPr>
      <w:r>
        <w:rPr>
          <w:noProof/>
        </w:rPr>
        <w:drawing>
          <wp:inline distT="0" distB="0" distL="0" distR="0" wp14:anchorId="54F9A62E" wp14:editId="1CF561FC">
            <wp:extent cx="4795838" cy="26003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04" t="10636" r="615" b="8700"/>
                    <a:stretch/>
                  </pic:blipFill>
                  <pic:spPr bwMode="auto">
                    <a:xfrm>
                      <a:off x="0" y="0"/>
                      <a:ext cx="4796153" cy="2600496"/>
                    </a:xfrm>
                    <a:prstGeom prst="rect">
                      <a:avLst/>
                    </a:prstGeom>
                    <a:ln>
                      <a:noFill/>
                    </a:ln>
                    <a:extLst>
                      <a:ext uri="{53640926-AAD7-44D8-BBD7-CCE9431645EC}">
                        <a14:shadowObscured xmlns:a14="http://schemas.microsoft.com/office/drawing/2010/main"/>
                      </a:ext>
                    </a:extLst>
                  </pic:spPr>
                </pic:pic>
              </a:graphicData>
            </a:graphic>
          </wp:inline>
        </w:drawing>
      </w:r>
    </w:p>
    <w:p w14:paraId="40F3D498" w14:textId="68C7A4DB" w:rsidR="00560909" w:rsidRDefault="00560909" w:rsidP="00FB0B49">
      <w:pPr>
        <w:rPr>
          <w:rFonts w:ascii="Times New Roman" w:hAnsi="Times New Roman" w:cs="Times New Roman"/>
          <w:sz w:val="24"/>
          <w:szCs w:val="24"/>
        </w:rPr>
      </w:pPr>
      <w:r>
        <w:rPr>
          <w:noProof/>
        </w:rPr>
        <w:lastRenderedPageBreak/>
        <w:drawing>
          <wp:inline distT="0" distB="0" distL="0" distR="0" wp14:anchorId="02237B59" wp14:editId="4F897E85">
            <wp:extent cx="4786313" cy="2680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89" t="10489" r="682" b="6333"/>
                    <a:stretch/>
                  </pic:blipFill>
                  <pic:spPr bwMode="auto">
                    <a:xfrm>
                      <a:off x="0" y="0"/>
                      <a:ext cx="4787411" cy="2681585"/>
                    </a:xfrm>
                    <a:prstGeom prst="rect">
                      <a:avLst/>
                    </a:prstGeom>
                    <a:ln>
                      <a:noFill/>
                    </a:ln>
                    <a:extLst>
                      <a:ext uri="{53640926-AAD7-44D8-BBD7-CCE9431645EC}">
                        <a14:shadowObscured xmlns:a14="http://schemas.microsoft.com/office/drawing/2010/main"/>
                      </a:ext>
                    </a:extLst>
                  </pic:spPr>
                </pic:pic>
              </a:graphicData>
            </a:graphic>
          </wp:inline>
        </w:drawing>
      </w:r>
    </w:p>
    <w:p w14:paraId="4E0C5F04" w14:textId="66B61933" w:rsidR="00560909" w:rsidRDefault="00560909" w:rsidP="00FB0B49">
      <w:pPr>
        <w:rPr>
          <w:rFonts w:ascii="Times New Roman" w:hAnsi="Times New Roman" w:cs="Times New Roman"/>
          <w:sz w:val="24"/>
          <w:szCs w:val="24"/>
        </w:rPr>
      </w:pPr>
      <w:r>
        <w:rPr>
          <w:rFonts w:ascii="Times New Roman" w:hAnsi="Times New Roman" w:cs="Times New Roman"/>
          <w:sz w:val="24"/>
          <w:szCs w:val="24"/>
        </w:rPr>
        <w:t>Here are the component worksheets:</w:t>
      </w:r>
    </w:p>
    <w:p w14:paraId="34399BC2" w14:textId="74826C0F" w:rsidR="00560909" w:rsidRDefault="002D1F17" w:rsidP="00FB0B49">
      <w:pPr>
        <w:rPr>
          <w:rFonts w:ascii="Times New Roman" w:hAnsi="Times New Roman" w:cs="Times New Roman"/>
          <w:sz w:val="24"/>
          <w:szCs w:val="24"/>
        </w:rPr>
      </w:pPr>
      <w:r>
        <w:rPr>
          <w:noProof/>
        </w:rPr>
        <w:drawing>
          <wp:inline distT="0" distB="0" distL="0" distR="0" wp14:anchorId="2EE0D7A8" wp14:editId="49F2F3A1">
            <wp:extent cx="4605338" cy="2590439"/>
            <wp:effectExtent l="171450" t="171450" r="195580" b="1911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1444" cy="25938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A787309" w14:textId="73CE48B0" w:rsidR="002D1F17" w:rsidRDefault="002D1F17" w:rsidP="00FB0B49">
      <w:pPr>
        <w:rPr>
          <w:rFonts w:ascii="Times New Roman" w:hAnsi="Times New Roman" w:cs="Times New Roman"/>
          <w:sz w:val="24"/>
          <w:szCs w:val="24"/>
        </w:rPr>
      </w:pPr>
      <w:r>
        <w:rPr>
          <w:noProof/>
        </w:rPr>
        <w:lastRenderedPageBreak/>
        <w:drawing>
          <wp:inline distT="0" distB="0" distL="0" distR="0" wp14:anchorId="75848BA0" wp14:editId="1ECF3790">
            <wp:extent cx="4614448" cy="2595563"/>
            <wp:effectExtent l="133350" t="114300" r="129540" b="1670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2120" cy="2605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C7781B" w14:textId="6B250202" w:rsidR="002D1F17" w:rsidRDefault="002D1F17" w:rsidP="00FB0B49">
      <w:pPr>
        <w:rPr>
          <w:rFonts w:ascii="Times New Roman" w:hAnsi="Times New Roman" w:cs="Times New Roman"/>
          <w:sz w:val="24"/>
          <w:szCs w:val="24"/>
        </w:rPr>
      </w:pPr>
      <w:r>
        <w:rPr>
          <w:noProof/>
        </w:rPr>
        <w:drawing>
          <wp:inline distT="0" distB="0" distL="0" distR="0" wp14:anchorId="49BB7EFA" wp14:editId="09F7CD52">
            <wp:extent cx="4732982" cy="2662237"/>
            <wp:effectExtent l="133350" t="114300" r="106045" b="1574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953" cy="26689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CB067C" w14:textId="093D5D7B" w:rsidR="002D1F17" w:rsidRDefault="002D1F17" w:rsidP="00FB0B49">
      <w:pPr>
        <w:rPr>
          <w:rFonts w:ascii="Times New Roman" w:hAnsi="Times New Roman" w:cs="Times New Roman"/>
          <w:sz w:val="24"/>
          <w:szCs w:val="24"/>
        </w:rPr>
      </w:pPr>
      <w:r>
        <w:rPr>
          <w:noProof/>
        </w:rPr>
        <w:lastRenderedPageBreak/>
        <w:drawing>
          <wp:inline distT="0" distB="0" distL="0" distR="0" wp14:anchorId="3F16FF2C" wp14:editId="00BDD300">
            <wp:extent cx="4555179" cy="2562225"/>
            <wp:effectExtent l="133350" t="114300" r="131445" b="1619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0705" cy="2565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7FEA5" w14:textId="1E07ABFB" w:rsidR="002D1F17" w:rsidRDefault="002D1F17" w:rsidP="00FB0B49">
      <w:pPr>
        <w:rPr>
          <w:rFonts w:ascii="Times New Roman" w:hAnsi="Times New Roman" w:cs="Times New Roman"/>
          <w:sz w:val="24"/>
          <w:szCs w:val="24"/>
        </w:rPr>
      </w:pPr>
      <w:r>
        <w:rPr>
          <w:noProof/>
        </w:rPr>
        <w:drawing>
          <wp:inline distT="0" distB="0" distL="0" distR="0" wp14:anchorId="71AF5227" wp14:editId="202B37ED">
            <wp:extent cx="4707583" cy="2647950"/>
            <wp:effectExtent l="133350" t="114300" r="112395" b="171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6362" cy="26528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D82D8" w14:textId="68D9ABE6" w:rsidR="002D1F17" w:rsidRPr="002D35A3" w:rsidRDefault="002D1F17" w:rsidP="00FB0B49">
      <w:pPr>
        <w:rPr>
          <w:rFonts w:ascii="Times New Roman" w:hAnsi="Times New Roman" w:cs="Times New Roman"/>
          <w:sz w:val="24"/>
          <w:szCs w:val="24"/>
        </w:rPr>
      </w:pPr>
      <w:r>
        <w:rPr>
          <w:noProof/>
        </w:rPr>
        <w:lastRenderedPageBreak/>
        <w:drawing>
          <wp:inline distT="0" distB="0" distL="0" distR="0" wp14:anchorId="01A483BB" wp14:editId="3B5C3414">
            <wp:extent cx="5156328" cy="2900363"/>
            <wp:effectExtent l="133350" t="114300" r="120650" b="1670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949" cy="2904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2D1F17" w:rsidRPr="002D35A3">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70D2" w14:textId="77777777" w:rsidR="001E2EC2" w:rsidRDefault="001E2EC2" w:rsidP="002D1F17">
      <w:pPr>
        <w:spacing w:after="0" w:line="240" w:lineRule="auto"/>
      </w:pPr>
      <w:r>
        <w:separator/>
      </w:r>
    </w:p>
  </w:endnote>
  <w:endnote w:type="continuationSeparator" w:id="0">
    <w:p w14:paraId="661F925A" w14:textId="77777777" w:rsidR="001E2EC2" w:rsidRDefault="001E2EC2" w:rsidP="002D1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280170"/>
      <w:docPartObj>
        <w:docPartGallery w:val="Page Numbers (Bottom of Page)"/>
        <w:docPartUnique/>
      </w:docPartObj>
    </w:sdtPr>
    <w:sdtEndPr>
      <w:rPr>
        <w:noProof/>
      </w:rPr>
    </w:sdtEndPr>
    <w:sdtContent>
      <w:p w14:paraId="2E35FCB9" w14:textId="76F477B1" w:rsidR="00A16517" w:rsidRDefault="00A165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56BF5" w14:textId="77777777" w:rsidR="00A16517" w:rsidRDefault="00A165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55DDC" w14:textId="77777777" w:rsidR="001E2EC2" w:rsidRDefault="001E2EC2" w:rsidP="002D1F17">
      <w:pPr>
        <w:spacing w:after="0" w:line="240" w:lineRule="auto"/>
      </w:pPr>
      <w:r>
        <w:separator/>
      </w:r>
    </w:p>
  </w:footnote>
  <w:footnote w:type="continuationSeparator" w:id="0">
    <w:p w14:paraId="70C293AD" w14:textId="77777777" w:rsidR="001E2EC2" w:rsidRDefault="001E2EC2" w:rsidP="002D1F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46D79" w14:textId="3C50555C" w:rsidR="002D1F17" w:rsidRDefault="00DE1F29">
    <w:pPr>
      <w:pStyle w:val="Header"/>
    </w:pPr>
    <w:r>
      <w:t>Sidak Pal Singh Woodwal_102003149_COE7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50657"/>
    <w:multiLevelType w:val="hybridMultilevel"/>
    <w:tmpl w:val="C76ACCBE"/>
    <w:lvl w:ilvl="0" w:tplc="041046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7344053"/>
    <w:multiLevelType w:val="hybridMultilevel"/>
    <w:tmpl w:val="6090C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5981939">
    <w:abstractNumId w:val="1"/>
  </w:num>
  <w:num w:numId="2" w16cid:durableId="603654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C6D"/>
    <w:rsid w:val="000F477D"/>
    <w:rsid w:val="00104A16"/>
    <w:rsid w:val="001E2EC2"/>
    <w:rsid w:val="002D177C"/>
    <w:rsid w:val="002D1F17"/>
    <w:rsid w:val="002D35A3"/>
    <w:rsid w:val="00353442"/>
    <w:rsid w:val="00354C6D"/>
    <w:rsid w:val="003B7A2A"/>
    <w:rsid w:val="005419C5"/>
    <w:rsid w:val="00560909"/>
    <w:rsid w:val="005C630D"/>
    <w:rsid w:val="00723963"/>
    <w:rsid w:val="007439A2"/>
    <w:rsid w:val="007E74F3"/>
    <w:rsid w:val="0084363E"/>
    <w:rsid w:val="00A16517"/>
    <w:rsid w:val="00B84F74"/>
    <w:rsid w:val="00DE1F29"/>
    <w:rsid w:val="00F931BB"/>
    <w:rsid w:val="00FB0B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568BD"/>
  <w15:chartTrackingRefBased/>
  <w15:docId w15:val="{49FCD947-11FA-4192-B3B4-D9F4C8D60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363E"/>
    <w:rPr>
      <w:color w:val="0563C1" w:themeColor="hyperlink"/>
      <w:u w:val="single"/>
    </w:rPr>
  </w:style>
  <w:style w:type="character" w:styleId="UnresolvedMention">
    <w:name w:val="Unresolved Mention"/>
    <w:basedOn w:val="DefaultParagraphFont"/>
    <w:uiPriority w:val="99"/>
    <w:semiHidden/>
    <w:unhideWhenUsed/>
    <w:rsid w:val="0084363E"/>
    <w:rPr>
      <w:color w:val="605E5C"/>
      <w:shd w:val="clear" w:color="auto" w:fill="E1DFDD"/>
    </w:rPr>
  </w:style>
  <w:style w:type="paragraph" w:styleId="ListParagraph">
    <w:name w:val="List Paragraph"/>
    <w:basedOn w:val="Normal"/>
    <w:uiPriority w:val="34"/>
    <w:qFormat/>
    <w:rsid w:val="0084363E"/>
    <w:pPr>
      <w:ind w:left="720"/>
      <w:contextualSpacing/>
    </w:pPr>
  </w:style>
  <w:style w:type="paragraph" w:styleId="Header">
    <w:name w:val="header"/>
    <w:basedOn w:val="Normal"/>
    <w:link w:val="HeaderChar"/>
    <w:uiPriority w:val="99"/>
    <w:unhideWhenUsed/>
    <w:rsid w:val="002D1F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1F17"/>
  </w:style>
  <w:style w:type="paragraph" w:styleId="Footer">
    <w:name w:val="footer"/>
    <w:basedOn w:val="Normal"/>
    <w:link w:val="FooterChar"/>
    <w:uiPriority w:val="99"/>
    <w:unhideWhenUsed/>
    <w:rsid w:val="002D1F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1F17"/>
  </w:style>
  <w:style w:type="table" w:styleId="TableGrid">
    <w:name w:val="Table Grid"/>
    <w:basedOn w:val="TableNormal"/>
    <w:uiPriority w:val="39"/>
    <w:rsid w:val="00DE1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gapminder.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12</Pages>
  <Words>1020</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Sidak Pal Singh Woodwal</dc:creator>
  <cp:keywords/>
  <dc:description/>
  <cp:lastModifiedBy>Sidak Pal Singh Woodwal</cp:lastModifiedBy>
  <cp:revision>3</cp:revision>
  <dcterms:created xsi:type="dcterms:W3CDTF">2022-11-19T10:05:00Z</dcterms:created>
  <dcterms:modified xsi:type="dcterms:W3CDTF">2022-11-19T14:13:00Z</dcterms:modified>
</cp:coreProperties>
</file>